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:rsidR="00396011" w:rsidRPr="006A24BA" w:rsidRDefault="00396011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</w:t>
      </w:r>
      <w:r w:rsidR="00065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11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</w:t>
      </w:r>
      <w:r w:rsidR="00EE5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</w:t>
      </w:r>
      <w:r w:rsidR="00EE5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EE52DA" w:rsidRPr="009E4BF1" w:rsidRDefault="00EE52DA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Default="0027149D" w:rsidP="003960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</w:t>
      </w:r>
      <w:r w:rsidR="00065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Олга Ванчева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Милена Петкова, Николай Христов, Елица Хърсева,  Петър Андреев, 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65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Тодор Ташев</w:t>
      </w:r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Ирина Аргирова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Мария Калинова.</w:t>
      </w:r>
    </w:p>
    <w:p w:rsidR="005C7974" w:rsidRPr="009E4BF1" w:rsidRDefault="005C7974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DD2D72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="00D90460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Димитрия Милкова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D5B51" w:rsidRDefault="00DE2FEB" w:rsidP="00FD5B5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6E164D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FD5B51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6</w:t>
      </w:r>
      <w:r w:rsidR="008C676E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FD5B51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</w:t>
      </w:r>
      <w:r w:rsidR="006E164D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CA5476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ОИК, който </w:t>
      </w:r>
      <w:r w:rsidR="00396011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докладва</w:t>
      </w:r>
      <w:r w:rsidR="00396011" w:rsidRPr="00FD5B51">
        <w:rPr>
          <w:rFonts w:ascii="Times New Roman" w:hAnsi="Times New Roman" w:cs="Times New Roman"/>
        </w:rPr>
        <w:t xml:space="preserve"> </w:t>
      </w:r>
      <w:r w:rsidR="00065195" w:rsidRPr="00FD5B51">
        <w:rPr>
          <w:rFonts w:ascii="Times New Roman" w:hAnsi="Times New Roman" w:cs="Times New Roman"/>
        </w:rPr>
        <w:t xml:space="preserve">за постъпило на </w:t>
      </w:r>
      <w:r w:rsidR="00FD5B51">
        <w:rPr>
          <w:rFonts w:ascii="Times New Roman" w:hAnsi="Times New Roman" w:cs="Times New Roman"/>
          <w:lang w:val="en-US"/>
        </w:rPr>
        <w:t>31.10</w:t>
      </w:r>
      <w:r w:rsidR="00065195" w:rsidRPr="00FD5B51">
        <w:rPr>
          <w:rFonts w:ascii="Times New Roman" w:hAnsi="Times New Roman" w:cs="Times New Roman"/>
        </w:rPr>
        <w:t>.2025 г. в Общинска избирателна комисия – Минерални бани Писмо от КПК с вх. №</w:t>
      </w:r>
      <w:r w:rsidR="00FD5B51">
        <w:rPr>
          <w:rFonts w:ascii="Times New Roman" w:hAnsi="Times New Roman" w:cs="Times New Roman"/>
          <w:lang w:val="en-US"/>
        </w:rPr>
        <w:t>1</w:t>
      </w:r>
      <w:r w:rsidR="00065195" w:rsidRPr="00FD5B51">
        <w:rPr>
          <w:rFonts w:ascii="Times New Roman" w:hAnsi="Times New Roman" w:cs="Times New Roman"/>
        </w:rPr>
        <w:t xml:space="preserve"> /</w:t>
      </w:r>
      <w:r w:rsidR="00FD5B51">
        <w:rPr>
          <w:rFonts w:ascii="Times New Roman" w:hAnsi="Times New Roman" w:cs="Times New Roman"/>
          <w:lang w:val="en-US"/>
        </w:rPr>
        <w:t>31</w:t>
      </w:r>
      <w:r w:rsidR="00065195" w:rsidRPr="00FD5B51">
        <w:rPr>
          <w:rFonts w:ascii="Times New Roman" w:hAnsi="Times New Roman" w:cs="Times New Roman"/>
        </w:rPr>
        <w:t>.</w:t>
      </w:r>
      <w:r w:rsidR="00FD5B51">
        <w:rPr>
          <w:rFonts w:ascii="Times New Roman" w:hAnsi="Times New Roman" w:cs="Times New Roman"/>
          <w:lang w:val="en-US"/>
        </w:rPr>
        <w:t>10</w:t>
      </w:r>
      <w:r w:rsidR="00065195" w:rsidRPr="00FD5B51">
        <w:rPr>
          <w:rFonts w:ascii="Times New Roman" w:hAnsi="Times New Roman" w:cs="Times New Roman"/>
        </w:rPr>
        <w:t xml:space="preserve">.2025г., с което ни уведомява, че по отношение на </w:t>
      </w:r>
      <w:r w:rsidR="00FD5B51">
        <w:rPr>
          <w:rFonts w:ascii="Times New Roman" w:hAnsi="Times New Roman" w:cs="Times New Roman"/>
        </w:rPr>
        <w:t>М</w:t>
      </w:r>
      <w:r w:rsidR="00B712E9">
        <w:rPr>
          <w:rFonts w:ascii="Times New Roman" w:hAnsi="Times New Roman" w:cs="Times New Roman"/>
        </w:rPr>
        <w:t>юмюн</w:t>
      </w:r>
      <w:r w:rsidR="00FD5B51">
        <w:rPr>
          <w:rFonts w:ascii="Times New Roman" w:hAnsi="Times New Roman" w:cs="Times New Roman"/>
        </w:rPr>
        <w:t xml:space="preserve"> Зекир</w:t>
      </w:r>
      <w:r w:rsidR="00065195" w:rsidRPr="00FD5B51">
        <w:rPr>
          <w:rFonts w:ascii="Times New Roman" w:hAnsi="Times New Roman" w:cs="Times New Roman"/>
        </w:rPr>
        <w:t xml:space="preserve"> – общински съветник в Общински съвет Минерални бани на основание влязло в сила Решение № РС - 6081-23-109 от 12.09.2024г. на КПК</w:t>
      </w:r>
      <w:r w:rsidR="00FD5B51">
        <w:rPr>
          <w:rFonts w:ascii="Times New Roman" w:hAnsi="Times New Roman" w:cs="Times New Roman"/>
        </w:rPr>
        <w:t xml:space="preserve">, окончателно потвърдено с Решение </w:t>
      </w:r>
      <w:r w:rsidR="00B712E9">
        <w:rPr>
          <w:rFonts w:ascii="Times New Roman" w:hAnsi="Times New Roman" w:cs="Times New Roman"/>
        </w:rPr>
        <w:t>№ 9943 от 16.10.2025 г. по адм. Дело № 2696/2025 на ВАС</w:t>
      </w:r>
      <w:r w:rsidR="00065195" w:rsidRPr="00FD5B51">
        <w:rPr>
          <w:rFonts w:ascii="Times New Roman" w:hAnsi="Times New Roman" w:cs="Times New Roman"/>
        </w:rPr>
        <w:t xml:space="preserve"> е установен конфликт на интереси. По аргумент на чл.98, ал.1 от Закона за противодействие на корупцията – влязлото в сила решение за установяване на конфликт на интереси е основание за освобождаване от длъжност.</w:t>
      </w:r>
    </w:p>
    <w:p w:rsidR="00065195" w:rsidRPr="00065195" w:rsidRDefault="00065195" w:rsidP="00FD5B5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065195">
        <w:rPr>
          <w:rFonts w:ascii="Times New Roman" w:hAnsi="Times New Roman" w:cs="Times New Roman"/>
        </w:rPr>
        <w:t>В настоящия случай разпоредбата на чл. 30, ал. 4, т. 11 от Закона за местното самоуправление и местната администрация /ЗМСМА/ предвижда, че пълномощията на общински съветник се прекратяват предсрочно при влизане в сила на акт, с който е установен конфликт на интереси по Закона за противодействие на корупцията.</w:t>
      </w:r>
    </w:p>
    <w:p w:rsidR="00065195" w:rsidRPr="00065195" w:rsidRDefault="00065195" w:rsidP="0006519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065195">
        <w:rPr>
          <w:rFonts w:ascii="Times New Roman" w:hAnsi="Times New Roman" w:cs="Times New Roman"/>
        </w:rPr>
        <w:t xml:space="preserve">     Предвид горното и на основание чл. 87, ал. 1, т.24  от ИК, вр. чл.87, ал.2 от ИК</w:t>
      </w:r>
      <w:r>
        <w:rPr>
          <w:rFonts w:ascii="Times New Roman" w:hAnsi="Times New Roman" w:cs="Times New Roman"/>
        </w:rPr>
        <w:t xml:space="preserve">, и чл. 30, ал. 4, т. 11 </w:t>
      </w:r>
      <w:r w:rsidRPr="00065195">
        <w:rPr>
          <w:rFonts w:ascii="Times New Roman" w:hAnsi="Times New Roman" w:cs="Times New Roman"/>
        </w:rPr>
        <w:t xml:space="preserve"> от ЗМСМА Общинска избирателна комисия Минерални бани</w:t>
      </w:r>
    </w:p>
    <w:p w:rsidR="005A3EEE" w:rsidRDefault="005A3EEE" w:rsidP="00065195">
      <w:pPr>
        <w:rPr>
          <w:rFonts w:ascii="Times New Roman" w:hAnsi="Times New Roman"/>
          <w:sz w:val="24"/>
          <w:szCs w:val="24"/>
        </w:rPr>
      </w:pPr>
    </w:p>
    <w:p w:rsidR="00065195" w:rsidRPr="00065195" w:rsidRDefault="005A3EEE" w:rsidP="000651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 Е  Ш  И:</w:t>
      </w:r>
    </w:p>
    <w:p w:rsidR="00065195" w:rsidRPr="00065195" w:rsidRDefault="00065195" w:rsidP="0006519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65195">
        <w:rPr>
          <w:rFonts w:ascii="Times New Roman" w:hAnsi="Times New Roman"/>
          <w:b/>
          <w:sz w:val="24"/>
          <w:szCs w:val="24"/>
        </w:rPr>
        <w:t xml:space="preserve">    ПРЕКРАТЯВА ПЪЛНОМОЩИЯТА</w:t>
      </w:r>
      <w:r w:rsidRPr="00065195">
        <w:rPr>
          <w:rFonts w:ascii="Times New Roman" w:hAnsi="Times New Roman"/>
          <w:sz w:val="24"/>
          <w:szCs w:val="24"/>
        </w:rPr>
        <w:t xml:space="preserve"> на </w:t>
      </w:r>
      <w:bookmarkStart w:id="0" w:name="_Hlk212901253"/>
      <w:r w:rsidR="00B712E9">
        <w:rPr>
          <w:rFonts w:ascii="Times New Roman" w:hAnsi="Times New Roman"/>
          <w:sz w:val="24"/>
          <w:szCs w:val="24"/>
        </w:rPr>
        <w:t>Мюмюн Ахмед Зекир</w:t>
      </w:r>
      <w:r w:rsidRPr="00065195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065195">
        <w:rPr>
          <w:rFonts w:ascii="Times New Roman" w:hAnsi="Times New Roman"/>
          <w:sz w:val="24"/>
          <w:szCs w:val="24"/>
        </w:rPr>
        <w:t xml:space="preserve">, ЕГН ********** - общински съветник в Общински съвет - Минерални бани от представителната група на ПП „Движение за права и свободи – ДПС“ в Общински съвет - Минерални бани /мандат 2023 г.-2027 г.  </w:t>
      </w:r>
    </w:p>
    <w:p w:rsidR="00065195" w:rsidRPr="00065195" w:rsidRDefault="00065195" w:rsidP="0006519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65195">
        <w:rPr>
          <w:rFonts w:ascii="Times New Roman" w:hAnsi="Times New Roman"/>
          <w:b/>
          <w:sz w:val="24"/>
          <w:szCs w:val="24"/>
        </w:rPr>
        <w:t>ОБЕЗСИЛВА</w:t>
      </w:r>
      <w:r w:rsidRPr="00065195">
        <w:rPr>
          <w:rFonts w:ascii="Times New Roman" w:hAnsi="Times New Roman"/>
          <w:sz w:val="24"/>
          <w:szCs w:val="24"/>
        </w:rPr>
        <w:t xml:space="preserve"> издаденото на </w:t>
      </w:r>
      <w:r w:rsidR="00B712E9">
        <w:rPr>
          <w:rFonts w:ascii="Times New Roman" w:hAnsi="Times New Roman"/>
          <w:sz w:val="24"/>
          <w:szCs w:val="24"/>
        </w:rPr>
        <w:t>Мюмюн Ахмед Зекир</w:t>
      </w:r>
      <w:r w:rsidRPr="00065195">
        <w:rPr>
          <w:rFonts w:ascii="Times New Roman" w:hAnsi="Times New Roman"/>
          <w:sz w:val="24"/>
          <w:szCs w:val="24"/>
        </w:rPr>
        <w:t>,  ЕГН ********* удостоверение за избран общински съветник.</w:t>
      </w:r>
    </w:p>
    <w:p w:rsidR="005A3EEE" w:rsidRDefault="00065195" w:rsidP="0006519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65195">
        <w:rPr>
          <w:rFonts w:ascii="Times New Roman" w:hAnsi="Times New Roman"/>
          <w:sz w:val="24"/>
          <w:szCs w:val="24"/>
        </w:rPr>
        <w:t>Копие от настоящото решение да се изпрати за сведение на председателя на Общински съвет – Минерални бани и на ЦИК.</w:t>
      </w:r>
    </w:p>
    <w:p w:rsidR="00B13AED" w:rsidRDefault="00B13AED" w:rsidP="005A3EEE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bCs/>
          <w:color w:val="000000" w:themeColor="text1"/>
        </w:rPr>
      </w:pPr>
    </w:p>
    <w:p w:rsidR="006E164D" w:rsidRDefault="006E164D" w:rsidP="0040723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723D" w:rsidRPr="009E4BF1" w:rsidRDefault="0040723D" w:rsidP="0040723D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610DFB" w:rsidRPr="009E4BF1" w:rsidRDefault="00610DF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982"/>
        <w:gridCol w:w="1418"/>
      </w:tblGrid>
      <w:tr w:rsidR="00EA26C2" w:rsidTr="00EA26C2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065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Олга Ванчева</w:t>
            </w:r>
            <w:r w:rsidR="00EA2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D90460" w:rsidRDefault="00D904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-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3960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065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 Ташев</w:t>
            </w:r>
            <w:r w:rsidR="00EA2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B320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E164D" w:rsidRDefault="006E164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065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B71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B71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5A3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3EEE" w:rsidRDefault="005A3EEE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9E4BF1" w:rsidRDefault="00065195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Олга Ванчева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246018" w:rsidRPr="00222CA3" w:rsidRDefault="00DE2FEB" w:rsidP="00222CA3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222CA3" w:rsidSect="00396011"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3"/>
  </w:num>
  <w:num w:numId="9">
    <w:abstractNumId w:val="0"/>
  </w:num>
  <w:num w:numId="10">
    <w:abstractNumId w:val="2"/>
  </w:num>
  <w:num w:numId="11">
    <w:abstractNumId w:val="10"/>
  </w:num>
  <w:num w:numId="12">
    <w:abstractNumId w:val="8"/>
  </w:num>
  <w:num w:numId="13">
    <w:abstractNumId w:val="11"/>
  </w:num>
  <w:num w:numId="14">
    <w:abstractNumId w:val="8"/>
  </w:num>
  <w:num w:numId="15">
    <w:abstractNumId w:val="11"/>
  </w:num>
  <w:num w:numId="16">
    <w:abstractNumId w:val="12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156"/>
    <w:rsid w:val="00065195"/>
    <w:rsid w:val="00067FD0"/>
    <w:rsid w:val="00073E1F"/>
    <w:rsid w:val="000765A8"/>
    <w:rsid w:val="000877B4"/>
    <w:rsid w:val="000B31D5"/>
    <w:rsid w:val="000B50FA"/>
    <w:rsid w:val="000B7FA6"/>
    <w:rsid w:val="000E2013"/>
    <w:rsid w:val="000F0286"/>
    <w:rsid w:val="001022A4"/>
    <w:rsid w:val="00123187"/>
    <w:rsid w:val="001F0664"/>
    <w:rsid w:val="00222CA3"/>
    <w:rsid w:val="002375D2"/>
    <w:rsid w:val="00246018"/>
    <w:rsid w:val="0027149D"/>
    <w:rsid w:val="00344348"/>
    <w:rsid w:val="003666D4"/>
    <w:rsid w:val="00396011"/>
    <w:rsid w:val="0040723D"/>
    <w:rsid w:val="00417D1C"/>
    <w:rsid w:val="00457D31"/>
    <w:rsid w:val="0053289D"/>
    <w:rsid w:val="005A3EEE"/>
    <w:rsid w:val="005C7974"/>
    <w:rsid w:val="00610DFB"/>
    <w:rsid w:val="006A24BA"/>
    <w:rsid w:val="006A43ED"/>
    <w:rsid w:val="006C5507"/>
    <w:rsid w:val="006D7156"/>
    <w:rsid w:val="006E164D"/>
    <w:rsid w:val="00727C20"/>
    <w:rsid w:val="00813088"/>
    <w:rsid w:val="008A7769"/>
    <w:rsid w:val="008C0F0C"/>
    <w:rsid w:val="008C676E"/>
    <w:rsid w:val="008D1BB5"/>
    <w:rsid w:val="0091384A"/>
    <w:rsid w:val="00944E93"/>
    <w:rsid w:val="009A1395"/>
    <w:rsid w:val="009B07D0"/>
    <w:rsid w:val="009E4BF1"/>
    <w:rsid w:val="00A10E45"/>
    <w:rsid w:val="00A27945"/>
    <w:rsid w:val="00AF2959"/>
    <w:rsid w:val="00B114C8"/>
    <w:rsid w:val="00B13AED"/>
    <w:rsid w:val="00B320F5"/>
    <w:rsid w:val="00B712E9"/>
    <w:rsid w:val="00B95327"/>
    <w:rsid w:val="00B96F6F"/>
    <w:rsid w:val="00CA5476"/>
    <w:rsid w:val="00CE45AD"/>
    <w:rsid w:val="00CF2A8C"/>
    <w:rsid w:val="00D2079B"/>
    <w:rsid w:val="00D32333"/>
    <w:rsid w:val="00D52B27"/>
    <w:rsid w:val="00D75711"/>
    <w:rsid w:val="00D90460"/>
    <w:rsid w:val="00D93013"/>
    <w:rsid w:val="00DD2D72"/>
    <w:rsid w:val="00DE2FEB"/>
    <w:rsid w:val="00EA26C2"/>
    <w:rsid w:val="00EA6447"/>
    <w:rsid w:val="00EE52DA"/>
    <w:rsid w:val="00F11449"/>
    <w:rsid w:val="00FD5B51"/>
    <w:rsid w:val="00FD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E1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C676E"/>
    <w:rPr>
      <w:b/>
      <w:bCs/>
    </w:rPr>
  </w:style>
  <w:style w:type="paragraph" w:styleId="ListParagraph">
    <w:name w:val="List Paragraph"/>
    <w:basedOn w:val="Normal"/>
    <w:uiPriority w:val="34"/>
    <w:qFormat/>
    <w:rsid w:val="00073E1F"/>
    <w:pPr>
      <w:ind w:left="720"/>
      <w:contextualSpacing/>
    </w:pPr>
  </w:style>
  <w:style w:type="table" w:styleId="TableGrid">
    <w:name w:val="Table Grid"/>
    <w:basedOn w:val="TableNormal"/>
    <w:uiPriority w:val="39"/>
    <w:rsid w:val="0034434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Schet9</cp:lastModifiedBy>
  <cp:revision>3</cp:revision>
  <cp:lastPrinted>2025-11-01T14:12:00Z</cp:lastPrinted>
  <dcterms:created xsi:type="dcterms:W3CDTF">2025-11-01T12:54:00Z</dcterms:created>
  <dcterms:modified xsi:type="dcterms:W3CDTF">2025-11-01T14:14:00Z</dcterms:modified>
</cp:coreProperties>
</file>