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DFE7" w14:textId="1108BB7C" w:rsidR="0082742C" w:rsidRPr="00B77E45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 РЕД</w:t>
      </w:r>
      <w:r w:rsidR="00B77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5BA094FB" w14:textId="77777777"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869F280" w14:textId="517AFBDD" w:rsidR="00B77E45" w:rsidRDefault="00B77E45" w:rsidP="00B77E4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2B0594">
        <w:t>Регистрация на кандидат за кмет на кметство от Инициативен комитет, предс</w:t>
      </w:r>
      <w:r>
        <w:t xml:space="preserve">тавляван от </w:t>
      </w:r>
      <w:r>
        <w:t xml:space="preserve">Реджеб Сали </w:t>
      </w:r>
      <w:proofErr w:type="spellStart"/>
      <w:r>
        <w:t>Мюслюм</w:t>
      </w:r>
      <w:proofErr w:type="spellEnd"/>
      <w:r w:rsidRPr="002B0594">
        <w:t xml:space="preserve"> </w:t>
      </w:r>
      <w:r w:rsidRPr="000A23ED">
        <w:t xml:space="preserve">в частични местни избори за кмет на кметство </w:t>
      </w:r>
      <w:r>
        <w:t>Боян Ботево</w:t>
      </w:r>
      <w:r w:rsidRPr="000A23ED">
        <w:t>, община Минерални бани, област Хасково, насрочени за 1</w:t>
      </w:r>
      <w:r>
        <w:t>2</w:t>
      </w:r>
      <w:r w:rsidRPr="000A23ED">
        <w:t>.</w:t>
      </w:r>
      <w:r>
        <w:t>10</w:t>
      </w:r>
      <w:r w:rsidRPr="000A23ED">
        <w:t>.2025 г.</w:t>
      </w:r>
    </w:p>
    <w:p w14:paraId="6678EEED" w14:textId="22B1E7AD" w:rsidR="0082742C" w:rsidRDefault="0082742C" w:rsidP="00B77E4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E45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 за кмет на кметство с. </w:t>
      </w:r>
      <w:r w:rsidR="00B77E45">
        <w:rPr>
          <w:rFonts w:ascii="Times New Roman" w:eastAsia="Calibri" w:hAnsi="Times New Roman" w:cs="Times New Roman"/>
          <w:sz w:val="24"/>
          <w:szCs w:val="24"/>
        </w:rPr>
        <w:t>Боян Ботево</w:t>
      </w:r>
      <w:r w:rsidRPr="00B77E45">
        <w:rPr>
          <w:rFonts w:ascii="Times New Roman" w:eastAsia="Calibri" w:hAnsi="Times New Roman" w:cs="Times New Roman"/>
          <w:sz w:val="24"/>
          <w:szCs w:val="24"/>
        </w:rPr>
        <w:t xml:space="preserve">, издигнат от ПП „Движение за права и свободи“ в частични местни избори за кмет на кметство село </w:t>
      </w:r>
      <w:r w:rsidR="00B77E45">
        <w:rPr>
          <w:rFonts w:ascii="Times New Roman" w:eastAsia="Calibri" w:hAnsi="Times New Roman" w:cs="Times New Roman"/>
          <w:sz w:val="24"/>
          <w:szCs w:val="24"/>
        </w:rPr>
        <w:t>Боян Ботево</w:t>
      </w:r>
      <w:r w:rsidRPr="00B77E45">
        <w:rPr>
          <w:rFonts w:ascii="Times New Roman" w:eastAsia="Calibri" w:hAnsi="Times New Roman" w:cs="Times New Roman"/>
          <w:sz w:val="24"/>
          <w:szCs w:val="24"/>
        </w:rPr>
        <w:t>, община Минерални бани, област Хасково, насрочени за 1</w:t>
      </w:r>
      <w:r w:rsidR="00B77E45">
        <w:rPr>
          <w:rFonts w:ascii="Times New Roman" w:eastAsia="Calibri" w:hAnsi="Times New Roman" w:cs="Times New Roman"/>
          <w:sz w:val="24"/>
          <w:szCs w:val="24"/>
        </w:rPr>
        <w:t>2</w:t>
      </w:r>
      <w:r w:rsidRPr="00B77E45">
        <w:rPr>
          <w:rFonts w:ascii="Times New Roman" w:eastAsia="Calibri" w:hAnsi="Times New Roman" w:cs="Times New Roman"/>
          <w:sz w:val="24"/>
          <w:szCs w:val="24"/>
        </w:rPr>
        <w:t>.</w:t>
      </w:r>
      <w:r w:rsidR="00B77E45">
        <w:rPr>
          <w:rFonts w:ascii="Times New Roman" w:eastAsia="Calibri" w:hAnsi="Times New Roman" w:cs="Times New Roman"/>
          <w:sz w:val="24"/>
          <w:szCs w:val="24"/>
        </w:rPr>
        <w:t>10</w:t>
      </w:r>
      <w:r w:rsidRPr="00B77E45">
        <w:rPr>
          <w:rFonts w:ascii="Times New Roman" w:eastAsia="Calibri" w:hAnsi="Times New Roman" w:cs="Times New Roman"/>
          <w:sz w:val="24"/>
          <w:szCs w:val="24"/>
        </w:rPr>
        <w:t>.2025 г.</w:t>
      </w:r>
    </w:p>
    <w:p w14:paraId="17E00A82" w14:textId="762F5625" w:rsidR="00B77E45" w:rsidRPr="00E95C25" w:rsidRDefault="00B77E45" w:rsidP="00B77E45">
      <w:pPr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C3E">
        <w:rPr>
          <w:rFonts w:ascii="Times New Roman" w:eastAsia="Calibri" w:hAnsi="Times New Roman" w:cs="Times New Roman"/>
          <w:sz w:val="24"/>
          <w:szCs w:val="24"/>
        </w:rPr>
        <w:t>Обявяване номера на независим кандидат, издигнат от инициат</w:t>
      </w:r>
      <w:r>
        <w:rPr>
          <w:rFonts w:ascii="Times New Roman" w:eastAsia="Calibri" w:hAnsi="Times New Roman" w:cs="Times New Roman"/>
          <w:sz w:val="24"/>
          <w:szCs w:val="24"/>
        </w:rPr>
        <w:t>ивен</w:t>
      </w:r>
      <w:r w:rsidRPr="00CE7C3E">
        <w:rPr>
          <w:rFonts w:ascii="Times New Roman" w:eastAsia="Calibri" w:hAnsi="Times New Roman" w:cs="Times New Roman"/>
          <w:sz w:val="24"/>
          <w:szCs w:val="24"/>
        </w:rPr>
        <w:t xml:space="preserve"> комитет  в частични местни избори за кмет на кметство </w:t>
      </w:r>
      <w:r>
        <w:rPr>
          <w:rFonts w:ascii="Times New Roman" w:eastAsia="Calibri" w:hAnsi="Times New Roman" w:cs="Times New Roman"/>
          <w:sz w:val="24"/>
          <w:szCs w:val="24"/>
        </w:rPr>
        <w:t>Боян Ботево</w:t>
      </w:r>
      <w:r w:rsidRPr="00CE7C3E">
        <w:rPr>
          <w:rFonts w:ascii="Times New Roman" w:eastAsia="Calibri" w:hAnsi="Times New Roman" w:cs="Times New Roman"/>
          <w:sz w:val="24"/>
          <w:szCs w:val="24"/>
        </w:rPr>
        <w:t>, община Минерални бани, област Хас</w:t>
      </w:r>
      <w:r>
        <w:rPr>
          <w:rFonts w:ascii="Times New Roman" w:eastAsia="Calibri" w:hAnsi="Times New Roman" w:cs="Times New Roman"/>
          <w:sz w:val="24"/>
          <w:szCs w:val="24"/>
        </w:rPr>
        <w:t>ково, насрочени за 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.2025 г</w:t>
      </w:r>
      <w:r w:rsidRPr="00885EB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3C5643" w14:textId="77777777" w:rsidR="00B77E45" w:rsidRPr="00B77E45" w:rsidRDefault="00B77E45" w:rsidP="00B77E45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72D85B" w14:textId="77777777" w:rsidR="00B87790" w:rsidRDefault="00B87790"/>
    <w:sectPr w:rsidR="00B877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D245B"/>
    <w:multiLevelType w:val="hybridMultilevel"/>
    <w:tmpl w:val="D444DC4A"/>
    <w:lvl w:ilvl="0" w:tplc="A566C5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2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4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BC"/>
    <w:rsid w:val="00290FBC"/>
    <w:rsid w:val="0082742C"/>
    <w:rsid w:val="00B77E45"/>
    <w:rsid w:val="00B87790"/>
    <w:rsid w:val="00C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A8867"/>
  <w15:chartTrackingRefBased/>
  <w15:docId w15:val="{7007F511-1D91-43E5-9466-EA5894A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2C"/>
    <w:pPr>
      <w:spacing w:line="252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E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7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ivan petrovich</cp:lastModifiedBy>
  <cp:revision>2</cp:revision>
  <dcterms:created xsi:type="dcterms:W3CDTF">2025-09-13T09:02:00Z</dcterms:created>
  <dcterms:modified xsi:type="dcterms:W3CDTF">2025-09-13T09:02:00Z</dcterms:modified>
</cp:coreProperties>
</file>