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6A24BA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№ </w:t>
      </w:r>
      <w:r w:rsidR="00222C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</w:t>
      </w:r>
      <w:r w:rsidR="00B953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9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B13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</w:t>
      </w:r>
      <w:r w:rsidR="00E415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рални бани, бул. "Васил Левски"</w:t>
      </w:r>
      <w:bookmarkStart w:id="0" w:name="_GoBack"/>
      <w:bookmarkEnd w:id="0"/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Димитрия Милкова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Мария Калинова, Мария Христова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Ирина Аргирова</w:t>
      </w:r>
    </w:p>
    <w:p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DD2D72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: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няма 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C0F0C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9E4BF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6A24BA" w:rsidRPr="00B13AED" w:rsidRDefault="00B13AED" w:rsidP="00B13AE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>
        <w:rPr>
          <w:color w:val="333333"/>
        </w:rPr>
        <w:t>Промени в състава на СИК 261900004, с. Татарево, по предложение на коалиция „БСП за България“</w:t>
      </w:r>
    </w:p>
    <w:p w:rsidR="00B13AED" w:rsidRPr="00B13AED" w:rsidRDefault="00B13AED" w:rsidP="00B13A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13AED">
        <w:rPr>
          <w:rFonts w:ascii="Times New Roman" w:eastAsia="Times New Roman" w:hAnsi="Times New Roman"/>
          <w:sz w:val="24"/>
          <w:szCs w:val="24"/>
          <w:lang w:eastAsia="bg-BG"/>
        </w:rPr>
        <w:t>Промени в състава на СИК 2619000</w:t>
      </w:r>
      <w:r w:rsidRPr="00B13AED">
        <w:rPr>
          <w:rFonts w:ascii="Times New Roman" w:eastAsia="Times New Roman" w:hAnsi="Times New Roman"/>
          <w:sz w:val="24"/>
          <w:szCs w:val="24"/>
          <w:lang w:val="en-US" w:eastAsia="bg-BG"/>
        </w:rPr>
        <w:t>0</w:t>
      </w:r>
      <w:r w:rsidRPr="00B13AED">
        <w:rPr>
          <w:rFonts w:ascii="Times New Roman" w:eastAsia="Times New Roman" w:hAnsi="Times New Roman"/>
          <w:sz w:val="24"/>
          <w:szCs w:val="24"/>
          <w:lang w:eastAsia="bg-BG"/>
        </w:rPr>
        <w:t xml:space="preserve">7 с. Сираково, </w:t>
      </w:r>
      <w:r w:rsidRPr="00B13AE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13AED">
        <w:rPr>
          <w:rFonts w:ascii="Times New Roman" w:eastAsia="Times New Roman" w:hAnsi="Times New Roman"/>
          <w:sz w:val="24"/>
          <w:szCs w:val="24"/>
          <w:lang w:eastAsia="bg-BG"/>
        </w:rPr>
        <w:t>СИК 26190008 с. Сираково по предложение на ПП „ДПС“</w:t>
      </w:r>
    </w:p>
    <w:p w:rsidR="00B13AED" w:rsidRDefault="00B13AED" w:rsidP="00B13AE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B13AED">
        <w:rPr>
          <w:bCs/>
          <w:color w:val="000000" w:themeColor="text1"/>
        </w:rPr>
        <w:t xml:space="preserve">Промени в състава на СИК  по предложение на </w:t>
      </w:r>
      <w:r w:rsidR="00D52B27">
        <w:t>КП „ПРОДЪЛЖАВАМЕ ПРОМЯНАТА – ДЕМОКРАТИЧНА БЪЛГАРИЯ“</w:t>
      </w:r>
    </w:p>
    <w:p w:rsidR="00B13AED" w:rsidRPr="00B13AED" w:rsidRDefault="00B13AED" w:rsidP="00B13AE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B13AED">
        <w:rPr>
          <w:bCs/>
          <w:color w:val="000000" w:themeColor="text1"/>
        </w:rPr>
        <w:t xml:space="preserve">Промени в състава на СИК  по предложение на </w:t>
      </w:r>
      <w:r w:rsidR="000E2013">
        <w:t xml:space="preserve">КП „ПРОДЪЛЖАВАМЕ ПРОМЯНАТА – ДЕМОКРАТИЧНА </w:t>
      </w:r>
      <w:proofErr w:type="spellStart"/>
      <w:r w:rsidR="000E2013">
        <w:t>БЪЛГАРИЯ“</w:t>
      </w:r>
      <w:r w:rsidRPr="00B13AED">
        <w:rPr>
          <w:bCs/>
          <w:color w:val="000000" w:themeColor="text1"/>
        </w:rPr>
        <w:t>в</w:t>
      </w:r>
      <w:proofErr w:type="spellEnd"/>
      <w:r w:rsidRPr="00B13AED">
        <w:rPr>
          <w:bCs/>
          <w:color w:val="000000" w:themeColor="text1"/>
        </w:rPr>
        <w:t xml:space="preserve"> </w:t>
      </w:r>
      <w:r w:rsidRPr="00B13AED">
        <w:t>СИК 26190000</w:t>
      </w:r>
      <w:r w:rsidRPr="00B13AED">
        <w:rPr>
          <w:lang w:val="en-US"/>
        </w:rPr>
        <w:t xml:space="preserve">5 с. </w:t>
      </w:r>
      <w:r w:rsidRPr="00B13AED">
        <w:t>Брястово, СИК 261900006 с. Спахиево, СИК 26190000</w:t>
      </w:r>
      <w:r w:rsidRPr="00B13AED">
        <w:rPr>
          <w:lang w:val="en-US"/>
        </w:rPr>
        <w:t>8</w:t>
      </w:r>
      <w:r w:rsidRPr="00B13AED">
        <w:t xml:space="preserve"> с. Сираково, СИК 261900009 с. Колец,  СИК 261900010 с. Сърница </w:t>
      </w:r>
    </w:p>
    <w:p w:rsidR="00B13AED" w:rsidRDefault="00B13AED" w:rsidP="00B13AE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B13AED">
        <w:rPr>
          <w:bCs/>
          <w:color w:val="000000" w:themeColor="text1"/>
        </w:rPr>
        <w:t>Регистрация на застъпници на кандидатска листа за общински съветници в община Минерални бани от партия „Движение за права и свободи“</w:t>
      </w:r>
    </w:p>
    <w:p w:rsidR="00B13AED" w:rsidRPr="00B13AED" w:rsidRDefault="00B13AED" w:rsidP="00B13A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13AED">
        <w:rPr>
          <w:rFonts w:ascii="Times New Roman" w:hAnsi="Times New Roman"/>
          <w:sz w:val="24"/>
          <w:szCs w:val="24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Минерални бани на 29.10.2023 г.</w:t>
      </w:r>
    </w:p>
    <w:p w:rsidR="00B13AED" w:rsidRDefault="00B13AED" w:rsidP="00B13AE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B13AED">
        <w:rPr>
          <w:bCs/>
          <w:color w:val="000000" w:themeColor="text1"/>
        </w:rPr>
        <w:t>Публикуване на упълномощени представители на ПП „ГЕРБ“ за изборите за общински съветници и за кметове в Община Минерални бани на 29.10.2023 г.</w:t>
      </w:r>
    </w:p>
    <w:p w:rsidR="00D52B27" w:rsidRDefault="00D52B27" w:rsidP="00B13AE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>
        <w:t>Промени в състава на СИК  по предложение на КП „ПРОДЪЛЖАВАМЕ ПРОМЯНАТА – ДЕМОКРАТИЧНА БЪЛГАРИЯ“ в СИК 261900015, с Боян Ботево</w:t>
      </w:r>
    </w:p>
    <w:p w:rsidR="00B13AED" w:rsidRDefault="00B13AED" w:rsidP="003666D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</w:p>
    <w:p w:rsidR="00073E1F" w:rsidRPr="009E4BF1" w:rsidRDefault="003666D4" w:rsidP="003666D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3666D4">
        <w:rPr>
          <w:bCs/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417D1C" w:rsidRDefault="00417D1C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от дневния ред докладва Антон Вълчев – председател на ОИК – Минерални бани. 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 № 100 от 26.10.2023 г. е постъпило предложение за промени в състава на СИК 261900004. 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10266" w:type="dxa"/>
        <w:shd w:val="clear" w:color="auto" w:fill="FFFFFF"/>
        <w:tblLook w:val="04A0" w:firstRow="1" w:lastRow="0" w:firstColumn="1" w:lastColumn="0" w:noHBand="0" w:noVBand="1"/>
      </w:tblPr>
      <w:tblGrid>
        <w:gridCol w:w="2045"/>
        <w:gridCol w:w="1349"/>
        <w:gridCol w:w="3593"/>
        <w:gridCol w:w="3279"/>
      </w:tblGrid>
      <w:tr w:rsidR="00B13AED" w:rsidTr="00B13AED">
        <w:trPr>
          <w:trHeight w:val="321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333333"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333333"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333333"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B13AED" w:rsidRPr="000B5E18" w:rsidTr="00B13AED">
        <w:trPr>
          <w:trHeight w:val="642"/>
        </w:trPr>
        <w:tc>
          <w:tcPr>
            <w:tcW w:w="2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261900004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Татарево</w:t>
            </w:r>
          </w:p>
        </w:tc>
        <w:tc>
          <w:tcPr>
            <w:tcW w:w="1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Антония  Недялкова Костадинова,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3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Pr="000B5E18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Надя Димитрова Демирева</w:t>
            </w:r>
            <w:r w:rsidRPr="000B5E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</w:p>
          <w:p w:rsidR="00B13AED" w:rsidRPr="000B5E18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E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  <w:p w:rsidR="00B13AED" w:rsidRPr="000B5E18" w:rsidRDefault="00B13AED" w:rsidP="00B13AED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E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B13AED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384A" w:rsidRPr="009E4BF1" w:rsidRDefault="0091384A" w:rsidP="00D9301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53289D" w:rsidRPr="009E4BF1" w:rsidRDefault="008C0F0C" w:rsidP="008C0F0C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D93013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="0053289D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="0053289D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40723D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073E1F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40723D" w:rsidP="005C7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6C55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6C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40723D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9E4BF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B13AED" w:rsidRDefault="00B13AED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B13AED" w:rsidRDefault="00B13AED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073E1F" w:rsidRDefault="00073E1F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2 от дневния ред докладва Антон Вълчев – председател на ОИК – Минерални бани. 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вх. № 98 от 26.10.2023 г. е постъпило предложение за промени в състава на  СИК 2619000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 с. Сираково,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СИК 26190008 с. Сираково 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1026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869"/>
        <w:gridCol w:w="3267"/>
        <w:gridCol w:w="3139"/>
      </w:tblGrid>
      <w:tr w:rsidR="00B13AED" w:rsidTr="00B13AED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3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261900007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с. Сираково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член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Димо Илиев Паунов,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с ЕГН </w:t>
            </w:r>
          </w:p>
        </w:tc>
        <w:tc>
          <w:tcPr>
            <w:tcW w:w="3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 xml:space="preserve">Теменужка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Савева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Раева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с ЕГН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261900008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Сираково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Назми Бейсим Юмер,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  <w:tc>
          <w:tcPr>
            <w:tcW w:w="3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Димо Илиев Паунов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</w:tbl>
    <w:p w:rsidR="00B13AED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3AED" w:rsidRDefault="00B13AED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D93013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="00073E1F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="00073E1F"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6C550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6C5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9E4BF1" w:rsidRDefault="00073E1F" w:rsidP="00073E1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073E1F" w:rsidRPr="009E4BF1" w:rsidRDefault="00073E1F" w:rsidP="005C79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F11449" w:rsidRDefault="00610DFB" w:rsidP="006C550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 т. 3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вх. № 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.10.2023 г., е постъпило предложение за промени в състава на СИК 26190000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СИК 2619000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869"/>
        <w:gridCol w:w="3267"/>
        <w:gridCol w:w="2079"/>
      </w:tblGrid>
      <w:tr w:rsidR="00B13AED" w:rsidTr="00B13AED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B13AED" w:rsidTr="00B13AED">
        <w:trPr>
          <w:trHeight w:val="642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261900003</w:t>
            </w:r>
          </w:p>
          <w:p w:rsidR="00B13AED" w:rsidRPr="00E772CF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Сусам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Антон Георгиев Димов, </w:t>
            </w:r>
          </w:p>
          <w:p w:rsidR="00B13AED" w:rsidRPr="00E772CF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Татяна Григорова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261900003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Сусам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член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Димка Николова Стоева,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Станимир  Иванов Динев,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261900004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Татарево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Pr="00174F8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Ясен Иванов Тошев</w:t>
            </w:r>
            <w:r w:rsidRPr="00174F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74F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Антония Недялкова Костадинова,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261900012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Караманци</w:t>
            </w:r>
          </w:p>
        </w:tc>
        <w:tc>
          <w:tcPr>
            <w:tcW w:w="18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Благовеста Георгиева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Мирослав Йорданов Димитров,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</w:tbl>
    <w:p w:rsidR="0040723D" w:rsidRPr="006C5507" w:rsidRDefault="006C5507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C5507">
        <w:rPr>
          <w:rFonts w:ascii="Times New Roman" w:hAnsi="Times New Roman"/>
          <w:sz w:val="24"/>
          <w:szCs w:val="24"/>
        </w:rPr>
        <w:t> </w:t>
      </w:r>
    </w:p>
    <w:p w:rsidR="0040723D" w:rsidRPr="0040723D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4072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0723D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</w:t>
            </w:r>
            <w:proofErr w:type="spellEnd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40723D" w:rsidRPr="009E4BF1" w:rsidRDefault="0040723D" w:rsidP="0040723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610DFB" w:rsidRDefault="00610DFB" w:rsidP="00610D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0DFB" w:rsidRDefault="00610DFB" w:rsidP="00610DF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 т. 4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B13AED" w:rsidRDefault="00B13AED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вх. № 94 от 25.10.2023 г., допълнено и конкретизирано с вх. №101/26.10.2023 г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постъпило предложение за промени в състава на СИК 26190000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5 с.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Брястово, СИК 261900006 с. Спахиево, , СИК 26190000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Сираково, СИК 261900009 с. Колец,  СИК 261900010 с. Сърница 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B13AED" w:rsidRDefault="00B13AED" w:rsidP="00B13AE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545"/>
        <w:gridCol w:w="3119"/>
        <w:gridCol w:w="2551"/>
      </w:tblGrid>
      <w:tr w:rsidR="00B13AED" w:rsidTr="00B13AED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B13AED" w:rsidTr="00B13AED">
        <w:trPr>
          <w:trHeight w:val="642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261900005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Брястово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Добринка Маринова Вълчева,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Марияна Ангелова Добрева,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261900006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Спахиево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Христиана Добрева Хубенова,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Добринка Маринова Вълчева,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261900006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Спахиево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Pr="00174F8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74F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Жулиета Иванова </w:t>
            </w:r>
            <w:proofErr w:type="spellStart"/>
            <w:r w:rsidRPr="00174F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Иванова</w:t>
            </w:r>
            <w:proofErr w:type="spellEnd"/>
            <w:r w:rsidRPr="00174F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74F8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Христо Николов Петров,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261900008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Сираково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Станимир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Спирдонов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Маринов,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Диляна Стоева Петрова,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261900009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Колец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Марияна Ангелова Добрева,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Христиана Добрева Хубенова,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261900010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Сърница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Васил Николов Колев,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Красимира Ангелова Петрова,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261900010</w:t>
            </w:r>
          </w:p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Сърница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Николаева Тодева,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Васил Николов Колев,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  <w:tr w:rsidR="00B13AED" w:rsidTr="00B13AED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261900008</w:t>
            </w:r>
          </w:p>
          <w:p w:rsidR="00B13AED" w:rsidRDefault="00B13AED" w:rsidP="000B50FA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С</w:t>
            </w:r>
            <w:r w:rsidR="000B50F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ираково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Данка Дончева Кирякова,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3AED" w:rsidRDefault="00B13AED" w:rsidP="00B13AED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Леонора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Миткова Митева, </w:t>
            </w:r>
          </w:p>
          <w:p w:rsidR="00B13AED" w:rsidRDefault="00B13AED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ЕГН</w:t>
            </w:r>
          </w:p>
        </w:tc>
      </w:tr>
    </w:tbl>
    <w:p w:rsidR="00B13AED" w:rsidRDefault="00B13AED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AED" w:rsidRDefault="00B13AED" w:rsidP="0040723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23D" w:rsidRPr="009E4BF1" w:rsidRDefault="0040723D" w:rsidP="0040723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0723D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222CA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 w:rsidR="00222C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40723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9E4BF1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723D" w:rsidRPr="005C7974" w:rsidRDefault="0040723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610DFB" w:rsidRPr="009E4BF1" w:rsidRDefault="00610DF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B13A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</w:t>
      </w:r>
      <w:r>
        <w:rPr>
          <w:color w:val="000000" w:themeColor="text1"/>
        </w:rPr>
        <w:t>5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вх. № 2/26.10.2023 г. от рег. </w:t>
      </w:r>
      <w:proofErr w:type="spellStart"/>
      <w:r>
        <w:rPr>
          <w:rFonts w:ascii="Times New Roman" w:hAnsi="Times New Roman"/>
          <w:sz w:val="24"/>
          <w:szCs w:val="24"/>
        </w:rPr>
        <w:t>Прил</w:t>
      </w:r>
      <w:proofErr w:type="spellEnd"/>
      <w:r>
        <w:rPr>
          <w:rFonts w:ascii="Times New Roman" w:hAnsi="Times New Roman"/>
          <w:sz w:val="24"/>
          <w:szCs w:val="24"/>
        </w:rPr>
        <w:t>. №75 е постъпило заявление за регистрация на 15 /петнадесет/ брой застъпници</w:t>
      </w:r>
      <w:r w:rsidRPr="00A969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кандидатска листа в изборите за </w:t>
      </w:r>
      <w:proofErr w:type="spellStart"/>
      <w:r w:rsidRPr="008F61FA">
        <w:rPr>
          <w:rFonts w:ascii="Times New Roman" w:hAnsi="Times New Roman"/>
          <w:sz w:val="24"/>
          <w:szCs w:val="24"/>
        </w:rPr>
        <w:t>за</w:t>
      </w:r>
      <w:proofErr w:type="spellEnd"/>
      <w:r w:rsidRPr="008F61FA">
        <w:rPr>
          <w:rFonts w:ascii="Times New Roman" w:hAnsi="Times New Roman"/>
          <w:sz w:val="24"/>
          <w:szCs w:val="24"/>
        </w:rPr>
        <w:t xml:space="preserve"> общински съветници в община Минерални бани</w:t>
      </w:r>
      <w:r>
        <w:rPr>
          <w:rFonts w:ascii="Times New Roman" w:hAnsi="Times New Roman"/>
          <w:sz w:val="24"/>
          <w:szCs w:val="24"/>
        </w:rPr>
        <w:t>, подадено от партия „Движение за права и свободи“</w:t>
      </w:r>
    </w:p>
    <w:p w:rsidR="00B13AED" w:rsidRPr="00BA5B93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A5B93">
        <w:rPr>
          <w:rFonts w:ascii="Times New Roman" w:hAnsi="Times New Roman"/>
          <w:sz w:val="24"/>
          <w:szCs w:val="24"/>
        </w:rPr>
        <w:t xml:space="preserve">Към заявлението са приложени: списък с имената и ЕГН/ЛН на </w:t>
      </w:r>
      <w:r>
        <w:rPr>
          <w:rFonts w:ascii="Times New Roman" w:hAnsi="Times New Roman"/>
          <w:sz w:val="24"/>
          <w:szCs w:val="24"/>
        </w:rPr>
        <w:t>лицата</w:t>
      </w:r>
      <w:r w:rsidRPr="00BA5B93">
        <w:rPr>
          <w:rFonts w:ascii="Times New Roman" w:hAnsi="Times New Roman"/>
          <w:sz w:val="24"/>
          <w:szCs w:val="24"/>
        </w:rPr>
        <w:t xml:space="preserve"> – на хартия в 1 екземпляр и на технически носител в </w:t>
      </w:r>
      <w:proofErr w:type="spellStart"/>
      <w:r w:rsidRPr="00BA5B93">
        <w:rPr>
          <w:rFonts w:ascii="Times New Roman" w:hAnsi="Times New Roman"/>
          <w:sz w:val="24"/>
          <w:szCs w:val="24"/>
        </w:rPr>
        <w:t>excel</w:t>
      </w:r>
      <w:proofErr w:type="spellEnd"/>
      <w:r w:rsidRPr="00BA5B93">
        <w:rPr>
          <w:rFonts w:ascii="Times New Roman" w:hAnsi="Times New Roman"/>
          <w:sz w:val="24"/>
          <w:szCs w:val="24"/>
        </w:rPr>
        <w:t xml:space="preserve"> формат, декларация по чл. 118, ал. 1 във връз</w:t>
      </w:r>
      <w:r>
        <w:rPr>
          <w:rFonts w:ascii="Times New Roman" w:hAnsi="Times New Roman"/>
          <w:sz w:val="24"/>
          <w:szCs w:val="24"/>
        </w:rPr>
        <w:t>ка с чл. 117, ал. 3 ИК – 1  бр.</w:t>
      </w:r>
    </w:p>
    <w:p w:rsidR="00B13AED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A5B93">
        <w:rPr>
          <w:rFonts w:ascii="Times New Roman" w:hAnsi="Times New Roman"/>
          <w:sz w:val="24"/>
          <w:szCs w:val="24"/>
        </w:rPr>
        <w:t xml:space="preserve"> </w:t>
      </w:r>
    </w:p>
    <w:p w:rsidR="00B13AED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основание чл.87, ал 1, т.18, чл.118, ал.1 във връзка с ал.2 и чл.117, ал.2 от Изборния кодекс, Общинска избирателна комисия Минерални бани</w:t>
      </w:r>
    </w:p>
    <w:p w:rsidR="00B13AED" w:rsidRDefault="00B13AED" w:rsidP="00B13AE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 Е  Ш  И</w:t>
      </w:r>
    </w:p>
    <w:p w:rsidR="00B13AED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A5B93">
        <w:rPr>
          <w:rFonts w:ascii="Times New Roman" w:hAnsi="Times New Roman"/>
          <w:sz w:val="24"/>
          <w:szCs w:val="24"/>
        </w:rPr>
        <w:t xml:space="preserve">РЕГИСТРИРА </w:t>
      </w:r>
      <w:r>
        <w:rPr>
          <w:rFonts w:ascii="Times New Roman" w:hAnsi="Times New Roman"/>
          <w:sz w:val="24"/>
          <w:szCs w:val="24"/>
        </w:rPr>
        <w:t xml:space="preserve">15 </w:t>
      </w:r>
      <w:r w:rsidRPr="00BA5B93">
        <w:rPr>
          <w:rFonts w:ascii="Times New Roman" w:hAnsi="Times New Roman"/>
          <w:sz w:val="24"/>
          <w:szCs w:val="24"/>
        </w:rPr>
        <w:t>застъпн</w:t>
      </w:r>
      <w:r>
        <w:rPr>
          <w:rFonts w:ascii="Times New Roman" w:hAnsi="Times New Roman"/>
          <w:sz w:val="24"/>
          <w:szCs w:val="24"/>
        </w:rPr>
        <w:t>ици</w:t>
      </w:r>
      <w:r w:rsidRPr="00BA5B93">
        <w:rPr>
          <w:rFonts w:ascii="Times New Roman" w:hAnsi="Times New Roman"/>
          <w:sz w:val="24"/>
          <w:szCs w:val="24"/>
        </w:rPr>
        <w:t xml:space="preserve"> </w:t>
      </w:r>
      <w:r w:rsidRPr="008F61FA">
        <w:rPr>
          <w:rFonts w:ascii="Times New Roman" w:hAnsi="Times New Roman"/>
          <w:sz w:val="24"/>
          <w:szCs w:val="24"/>
        </w:rPr>
        <w:t>на кандидатска листа за общински съветници в община Минерални бани от партия „Движение за права и свободи“</w:t>
      </w:r>
      <w:r w:rsidRPr="00BA5B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BA5B93">
        <w:rPr>
          <w:rFonts w:ascii="Times New Roman" w:hAnsi="Times New Roman"/>
          <w:sz w:val="24"/>
          <w:szCs w:val="24"/>
        </w:rPr>
        <w:t xml:space="preserve"> изборите за общински съветници и кметове на 29 октомври 2023 г., както следва:</w:t>
      </w:r>
    </w:p>
    <w:p w:rsidR="00B13AED" w:rsidRPr="00633C95" w:rsidRDefault="00B13AED" w:rsidP="00B13AED">
      <w:pPr>
        <w:pStyle w:val="a7"/>
        <w:shd w:val="clear" w:color="auto" w:fill="FFFFFF"/>
        <w:spacing w:after="15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3C9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4803"/>
      </w:tblGrid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Мюмюн Садула Мюмюн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Алейдин</w:t>
            </w:r>
            <w:proofErr w:type="spellEnd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Шакир Исмаил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Добромир Асенов Хаджиев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Алпай</w:t>
            </w:r>
            <w:proofErr w:type="spellEnd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Мюмюн Рамис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Шефкед</w:t>
            </w:r>
            <w:proofErr w:type="spellEnd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Гюнай </w:t>
            </w:r>
            <w:proofErr w:type="spellStart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Шефкед</w:t>
            </w:r>
            <w:proofErr w:type="spellEnd"/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Айнур Салим Ариф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Сали </w:t>
            </w:r>
            <w:proofErr w:type="spellStart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Рехан</w:t>
            </w:r>
            <w:proofErr w:type="spellEnd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Фаредин</w:t>
            </w:r>
            <w:proofErr w:type="spellEnd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Салиф </w:t>
            </w:r>
            <w:proofErr w:type="spellStart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Шен</w:t>
            </w:r>
            <w:proofErr w:type="spellEnd"/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Иванка Йорданова Боянова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Емин Мехмед Юсуф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Перун Балев Балевски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Дена Колева Миткова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Борис Филипов Митев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Ерол Юсеин Сали</w:t>
            </w:r>
          </w:p>
        </w:tc>
      </w:tr>
      <w:tr w:rsidR="00E4152F" w:rsidTr="00B13AED">
        <w:trPr>
          <w:trHeight w:val="30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2F" w:rsidRPr="00196CF1" w:rsidRDefault="00E4152F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Мустафа Ахмед </w:t>
            </w:r>
            <w:proofErr w:type="spellStart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>Ахмед</w:t>
            </w:r>
            <w:proofErr w:type="spellEnd"/>
            <w:r w:rsidRPr="0019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Pr="009E4BF1" w:rsidRDefault="00B13AED" w:rsidP="00B13AE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B13AED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B13A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</w:t>
      </w:r>
      <w:r>
        <w:rPr>
          <w:color w:val="000000" w:themeColor="text1"/>
        </w:rPr>
        <w:t>6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B13AED" w:rsidRPr="00306ECC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06ECC">
        <w:rPr>
          <w:rFonts w:ascii="Times New Roman" w:hAnsi="Times New Roman"/>
          <w:sz w:val="24"/>
          <w:szCs w:val="24"/>
        </w:rPr>
        <w:t xml:space="preserve">В ОИК </w:t>
      </w:r>
      <w:r>
        <w:rPr>
          <w:rFonts w:ascii="Times New Roman" w:hAnsi="Times New Roman"/>
          <w:sz w:val="24"/>
          <w:szCs w:val="24"/>
        </w:rPr>
        <w:t>–</w:t>
      </w:r>
      <w:r w:rsidRPr="00306E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Минерални бани</w:t>
      </w:r>
      <w:r w:rsidRPr="00306ECC">
        <w:rPr>
          <w:rFonts w:ascii="Times New Roman" w:hAnsi="Times New Roman"/>
          <w:sz w:val="24"/>
          <w:szCs w:val="24"/>
        </w:rPr>
        <w:t xml:space="preserve"> е по</w:t>
      </w:r>
      <w:r>
        <w:rPr>
          <w:rFonts w:ascii="Times New Roman" w:hAnsi="Times New Roman"/>
          <w:sz w:val="24"/>
          <w:szCs w:val="24"/>
        </w:rPr>
        <w:t>стъпил с вх. № 99</w:t>
      </w:r>
      <w:r w:rsidRPr="00306ECC">
        <w:rPr>
          <w:rFonts w:ascii="Times New Roman" w:hAnsi="Times New Roman"/>
          <w:sz w:val="24"/>
          <w:szCs w:val="24"/>
        </w:rPr>
        <w:t>/26.10.2023 г. от общия входящ регистър  на ОИК списък на  упълномощен</w:t>
      </w:r>
      <w:r>
        <w:rPr>
          <w:rFonts w:ascii="Times New Roman" w:hAnsi="Times New Roman"/>
          <w:sz w:val="24"/>
          <w:szCs w:val="24"/>
        </w:rPr>
        <w:t>и</w:t>
      </w:r>
      <w:r w:rsidRPr="00306ECC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и</w:t>
      </w:r>
      <w:r w:rsidRPr="00306ECC">
        <w:rPr>
          <w:rFonts w:ascii="Times New Roman" w:hAnsi="Times New Roman"/>
          <w:sz w:val="24"/>
          <w:szCs w:val="24"/>
        </w:rPr>
        <w:t xml:space="preserve"> от   ПП „Движение за права и свободи“ за изборите за общински съветници и за кметове в Община </w:t>
      </w:r>
      <w:r>
        <w:rPr>
          <w:rFonts w:ascii="Times New Roman" w:hAnsi="Times New Roman"/>
          <w:sz w:val="24"/>
          <w:szCs w:val="24"/>
        </w:rPr>
        <w:t>Минерални бани</w:t>
      </w:r>
      <w:r w:rsidRPr="00306ECC">
        <w:rPr>
          <w:rFonts w:ascii="Times New Roman" w:hAnsi="Times New Roman"/>
          <w:sz w:val="24"/>
          <w:szCs w:val="24"/>
        </w:rPr>
        <w:t xml:space="preserve"> на 29.10.2023 г. Списъкът е представен и на технически носител в </w:t>
      </w:r>
      <w:proofErr w:type="spellStart"/>
      <w:r w:rsidRPr="00306ECC">
        <w:rPr>
          <w:rFonts w:ascii="Times New Roman" w:hAnsi="Times New Roman"/>
          <w:sz w:val="24"/>
          <w:szCs w:val="24"/>
        </w:rPr>
        <w:t>excel</w:t>
      </w:r>
      <w:proofErr w:type="spellEnd"/>
      <w:r w:rsidRPr="00306ECC">
        <w:rPr>
          <w:rFonts w:ascii="Times New Roman" w:hAnsi="Times New Roman"/>
          <w:sz w:val="24"/>
          <w:szCs w:val="24"/>
        </w:rPr>
        <w:t xml:space="preserve"> формат.</w:t>
      </w:r>
    </w:p>
    <w:p w:rsidR="00B13AED" w:rsidRPr="00306ECC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06ECC">
        <w:rPr>
          <w:rFonts w:ascii="Times New Roman" w:hAnsi="Times New Roman"/>
          <w:sz w:val="24"/>
          <w:szCs w:val="24"/>
        </w:rPr>
        <w:t>Предвид изложеното, на основание  чл. 87, ал. 1, т. 1 във връзка с чл. 124 ал. 4  от Изборния кодекс,  Общинската избирателна комисия</w:t>
      </w:r>
      <w:r>
        <w:rPr>
          <w:rFonts w:ascii="Times New Roman" w:hAnsi="Times New Roman"/>
          <w:sz w:val="24"/>
          <w:szCs w:val="24"/>
        </w:rPr>
        <w:t xml:space="preserve"> Минерални бани</w:t>
      </w:r>
    </w:p>
    <w:p w:rsidR="00B13AED" w:rsidRPr="00306ECC" w:rsidRDefault="00B13AED" w:rsidP="00B13AED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306ECC">
        <w:rPr>
          <w:rFonts w:ascii="Times New Roman" w:hAnsi="Times New Roman"/>
          <w:b/>
          <w:bCs/>
          <w:sz w:val="24"/>
          <w:szCs w:val="24"/>
        </w:rPr>
        <w:lastRenderedPageBreak/>
        <w:t>Р Е Ш И:</w:t>
      </w:r>
    </w:p>
    <w:p w:rsidR="00B13AED" w:rsidRPr="00306ECC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06ECC">
        <w:rPr>
          <w:rFonts w:ascii="Times New Roman" w:hAnsi="Times New Roman"/>
          <w:sz w:val="24"/>
          <w:szCs w:val="24"/>
        </w:rPr>
        <w:t xml:space="preserve">Публикува списък на </w:t>
      </w:r>
      <w:r>
        <w:rPr>
          <w:rFonts w:ascii="Times New Roman" w:hAnsi="Times New Roman"/>
          <w:sz w:val="24"/>
          <w:szCs w:val="24"/>
        </w:rPr>
        <w:t>14</w:t>
      </w:r>
      <w:r w:rsidRPr="00306EC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четиринадесет</w:t>
      </w:r>
      <w:r w:rsidRPr="00306ECC">
        <w:rPr>
          <w:rFonts w:ascii="Times New Roman" w:hAnsi="Times New Roman"/>
          <w:sz w:val="24"/>
          <w:szCs w:val="24"/>
        </w:rPr>
        <w:t>) упълномощен</w:t>
      </w:r>
      <w:r>
        <w:rPr>
          <w:rFonts w:ascii="Times New Roman" w:hAnsi="Times New Roman"/>
          <w:sz w:val="24"/>
          <w:szCs w:val="24"/>
        </w:rPr>
        <w:t>и</w:t>
      </w:r>
      <w:r w:rsidRPr="00306ECC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и</w:t>
      </w:r>
      <w:r w:rsidRPr="00306ECC">
        <w:rPr>
          <w:rFonts w:ascii="Times New Roman" w:hAnsi="Times New Roman"/>
          <w:sz w:val="24"/>
          <w:szCs w:val="24"/>
        </w:rPr>
        <w:t xml:space="preserve"> на ПП “ДВИЖЕНИЕ ЗА ПРАВА И СВОБОДИ“ в изборите за общински съветници и за кметове в Община </w:t>
      </w:r>
      <w:r>
        <w:rPr>
          <w:rFonts w:ascii="Times New Roman" w:hAnsi="Times New Roman"/>
          <w:sz w:val="24"/>
          <w:szCs w:val="24"/>
        </w:rPr>
        <w:t>Минерални бани</w:t>
      </w:r>
      <w:r w:rsidRPr="00306ECC">
        <w:rPr>
          <w:rFonts w:ascii="Times New Roman" w:hAnsi="Times New Roman"/>
          <w:sz w:val="24"/>
          <w:szCs w:val="24"/>
        </w:rPr>
        <w:t xml:space="preserve"> на 29.10.2023 г., при спазване изискванията на Закона за защита на личните данни,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931"/>
        <w:gridCol w:w="1402"/>
        <w:gridCol w:w="2225"/>
      </w:tblGrid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ЕГН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 на пълномощно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Марин Борисов Митков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138-37/25.10.2023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Авни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Юсуф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Алтъпармак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138-38/25.10.2023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Смаил </w:t>
            </w:r>
            <w:proofErr w:type="spellStart"/>
            <w:r>
              <w:rPr>
                <w:rFonts w:ascii="Times New Roman" w:hAnsi="Times New Roman"/>
                <w:color w:val="000000"/>
              </w:rPr>
              <w:t>Яшарали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Смаил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138-39/25.10.2023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Мехмедали Осман Шакир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138-40/25.10.2023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Рашид Местан Мустафа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138-41/25.10.2023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Юзджан Раим Ариф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138-42/25.10.2023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Мюмюн Яшар Юсуф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138-43/25.10.2023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Ружди Хасан </w:t>
            </w:r>
            <w:proofErr w:type="spellStart"/>
            <w:r>
              <w:rPr>
                <w:rFonts w:ascii="Times New Roman" w:hAnsi="Times New Roman"/>
                <w:color w:val="000000"/>
              </w:rPr>
              <w:t>Дуран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138-44/25.10.2023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Стойчо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Христонов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Запрянов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138-45/25.10.2023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Мехмед Емин Изет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138-46/25.10.2023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Марем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Ниязи Мехмедали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138-47/25.10.2023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Асен Райчев Ничев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138-110/25.10.2023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Петко Иванов Паунов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138-111/25.10.2023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Милчо Атанасов Милчев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138-112/25.10.2023</w:t>
            </w:r>
          </w:p>
        </w:tc>
      </w:tr>
    </w:tbl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Pr="009E4BF1" w:rsidRDefault="00B13AED" w:rsidP="00B13AE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B13AED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Default="00B13AED" w:rsidP="00B13AE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</w:t>
      </w:r>
      <w:r>
        <w:rPr>
          <w:color w:val="000000" w:themeColor="text1"/>
        </w:rPr>
        <w:t>7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Pr="00306ECC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06ECC">
        <w:rPr>
          <w:rFonts w:ascii="Times New Roman" w:hAnsi="Times New Roman"/>
          <w:sz w:val="24"/>
          <w:szCs w:val="24"/>
        </w:rPr>
        <w:t xml:space="preserve">В ОИК </w:t>
      </w:r>
      <w:r>
        <w:rPr>
          <w:rFonts w:ascii="Times New Roman" w:hAnsi="Times New Roman"/>
          <w:sz w:val="24"/>
          <w:szCs w:val="24"/>
        </w:rPr>
        <w:t>–</w:t>
      </w:r>
      <w:r w:rsidRPr="00306E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Минерални бани</w:t>
      </w:r>
      <w:r w:rsidRPr="00306ECC">
        <w:rPr>
          <w:rFonts w:ascii="Times New Roman" w:hAnsi="Times New Roman"/>
          <w:sz w:val="24"/>
          <w:szCs w:val="24"/>
        </w:rPr>
        <w:t xml:space="preserve"> е по</w:t>
      </w:r>
      <w:r>
        <w:rPr>
          <w:rFonts w:ascii="Times New Roman" w:hAnsi="Times New Roman"/>
          <w:sz w:val="24"/>
          <w:szCs w:val="24"/>
        </w:rPr>
        <w:t>стъпил с вх. № 102</w:t>
      </w:r>
      <w:r w:rsidRPr="00306ECC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7</w:t>
      </w:r>
      <w:r w:rsidRPr="00306ECC">
        <w:rPr>
          <w:rFonts w:ascii="Times New Roman" w:hAnsi="Times New Roman"/>
          <w:sz w:val="24"/>
          <w:szCs w:val="24"/>
        </w:rPr>
        <w:t>.10.2023 г. от общия входящ регистър  на ОИК списък на  упълномощен</w:t>
      </w:r>
      <w:r>
        <w:rPr>
          <w:rFonts w:ascii="Times New Roman" w:hAnsi="Times New Roman"/>
          <w:sz w:val="24"/>
          <w:szCs w:val="24"/>
        </w:rPr>
        <w:t>и</w:t>
      </w:r>
      <w:r w:rsidRPr="00306ECC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и</w:t>
      </w:r>
      <w:r w:rsidRPr="00306ECC">
        <w:rPr>
          <w:rFonts w:ascii="Times New Roman" w:hAnsi="Times New Roman"/>
          <w:sz w:val="24"/>
          <w:szCs w:val="24"/>
        </w:rPr>
        <w:t xml:space="preserve"> от   ПП „</w:t>
      </w:r>
      <w:r>
        <w:rPr>
          <w:rFonts w:ascii="Times New Roman" w:hAnsi="Times New Roman"/>
          <w:sz w:val="24"/>
          <w:szCs w:val="24"/>
        </w:rPr>
        <w:t>ГЕРБ</w:t>
      </w:r>
      <w:r w:rsidRPr="00306ECC">
        <w:rPr>
          <w:rFonts w:ascii="Times New Roman" w:hAnsi="Times New Roman"/>
          <w:sz w:val="24"/>
          <w:szCs w:val="24"/>
        </w:rPr>
        <w:t xml:space="preserve">“ за изборите за общински съветници и за кметове в Община </w:t>
      </w:r>
      <w:r>
        <w:rPr>
          <w:rFonts w:ascii="Times New Roman" w:hAnsi="Times New Roman"/>
          <w:sz w:val="24"/>
          <w:szCs w:val="24"/>
        </w:rPr>
        <w:t>Минерални бани</w:t>
      </w:r>
      <w:r w:rsidRPr="00306ECC">
        <w:rPr>
          <w:rFonts w:ascii="Times New Roman" w:hAnsi="Times New Roman"/>
          <w:sz w:val="24"/>
          <w:szCs w:val="24"/>
        </w:rPr>
        <w:t xml:space="preserve"> на 29.10.2023 г. Списъкът е представен и на технически носител в </w:t>
      </w:r>
      <w:proofErr w:type="spellStart"/>
      <w:r w:rsidRPr="00306ECC">
        <w:rPr>
          <w:rFonts w:ascii="Times New Roman" w:hAnsi="Times New Roman"/>
          <w:sz w:val="24"/>
          <w:szCs w:val="24"/>
        </w:rPr>
        <w:t>excel</w:t>
      </w:r>
      <w:proofErr w:type="spellEnd"/>
      <w:r w:rsidRPr="00306ECC">
        <w:rPr>
          <w:rFonts w:ascii="Times New Roman" w:hAnsi="Times New Roman"/>
          <w:sz w:val="24"/>
          <w:szCs w:val="24"/>
        </w:rPr>
        <w:t xml:space="preserve"> формат.</w:t>
      </w:r>
    </w:p>
    <w:p w:rsidR="00B13AED" w:rsidRPr="00306ECC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06ECC">
        <w:rPr>
          <w:rFonts w:ascii="Times New Roman" w:hAnsi="Times New Roman"/>
          <w:sz w:val="24"/>
          <w:szCs w:val="24"/>
        </w:rPr>
        <w:t>Предвид изложеното, на основание  чл. 87, ал. 1, т. 1 във връзка с чл. 124 ал. 4  от Изборния кодекс,  Общинската избирателна комисия</w:t>
      </w:r>
      <w:r>
        <w:rPr>
          <w:rFonts w:ascii="Times New Roman" w:hAnsi="Times New Roman"/>
          <w:sz w:val="24"/>
          <w:szCs w:val="24"/>
        </w:rPr>
        <w:t xml:space="preserve"> Минерални бани</w:t>
      </w:r>
    </w:p>
    <w:p w:rsidR="00B13AED" w:rsidRPr="00306ECC" w:rsidRDefault="00B13AED" w:rsidP="00B13AED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306ECC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B13AED" w:rsidRPr="00306ECC" w:rsidRDefault="00B13AED" w:rsidP="00B13AE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06ECC">
        <w:rPr>
          <w:rFonts w:ascii="Times New Roman" w:hAnsi="Times New Roman"/>
          <w:sz w:val="24"/>
          <w:szCs w:val="24"/>
        </w:rPr>
        <w:lastRenderedPageBreak/>
        <w:t xml:space="preserve">Публикува списък на </w:t>
      </w:r>
      <w:r>
        <w:rPr>
          <w:rFonts w:ascii="Times New Roman" w:hAnsi="Times New Roman"/>
          <w:sz w:val="24"/>
          <w:szCs w:val="24"/>
        </w:rPr>
        <w:t>2</w:t>
      </w:r>
      <w:r w:rsidRPr="00306EC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двама</w:t>
      </w:r>
      <w:r w:rsidRPr="00306ECC">
        <w:rPr>
          <w:rFonts w:ascii="Times New Roman" w:hAnsi="Times New Roman"/>
          <w:sz w:val="24"/>
          <w:szCs w:val="24"/>
        </w:rPr>
        <w:t>) упълномощен</w:t>
      </w:r>
      <w:r>
        <w:rPr>
          <w:rFonts w:ascii="Times New Roman" w:hAnsi="Times New Roman"/>
          <w:sz w:val="24"/>
          <w:szCs w:val="24"/>
        </w:rPr>
        <w:t>и</w:t>
      </w:r>
      <w:r w:rsidRPr="00306ECC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и</w:t>
      </w:r>
      <w:r w:rsidRPr="00306ECC">
        <w:rPr>
          <w:rFonts w:ascii="Times New Roman" w:hAnsi="Times New Roman"/>
          <w:sz w:val="24"/>
          <w:szCs w:val="24"/>
        </w:rPr>
        <w:t xml:space="preserve"> на ПП “</w:t>
      </w:r>
      <w:r>
        <w:rPr>
          <w:rFonts w:ascii="Times New Roman" w:hAnsi="Times New Roman"/>
          <w:sz w:val="24"/>
          <w:szCs w:val="24"/>
        </w:rPr>
        <w:t>ГЕРБ</w:t>
      </w:r>
      <w:r w:rsidRPr="00306ECC">
        <w:rPr>
          <w:rFonts w:ascii="Times New Roman" w:hAnsi="Times New Roman"/>
          <w:sz w:val="24"/>
          <w:szCs w:val="24"/>
        </w:rPr>
        <w:t xml:space="preserve">“ в изборите за общински съветници и за кметове в Община </w:t>
      </w:r>
      <w:r>
        <w:rPr>
          <w:rFonts w:ascii="Times New Roman" w:hAnsi="Times New Roman"/>
          <w:sz w:val="24"/>
          <w:szCs w:val="24"/>
        </w:rPr>
        <w:t>Минерални бани</w:t>
      </w:r>
      <w:r w:rsidRPr="00306ECC">
        <w:rPr>
          <w:rFonts w:ascii="Times New Roman" w:hAnsi="Times New Roman"/>
          <w:sz w:val="24"/>
          <w:szCs w:val="24"/>
        </w:rPr>
        <w:t xml:space="preserve"> на 29.10.2023 г., при спазване изискванията на Закона за защита на личните данни, както следва: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3931"/>
        <w:gridCol w:w="1402"/>
        <w:gridCol w:w="2225"/>
      </w:tblGrid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ЕГН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 на пълномощно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Радослав Димитров Тодоров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01/26.10.2023</w:t>
            </w:r>
          </w:p>
        </w:tc>
      </w:tr>
      <w:tr w:rsidR="00B13AED" w:rsidTr="00B13AED">
        <w:trPr>
          <w:trHeight w:val="2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Станка Петрова Добрева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AED" w:rsidRDefault="00B13AED" w:rsidP="00B13A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2/26.10.2023</w:t>
            </w:r>
          </w:p>
        </w:tc>
      </w:tr>
    </w:tbl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13AED" w:rsidRPr="009E4BF1" w:rsidRDefault="00B13AED" w:rsidP="00B13AED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B13AED" w:rsidRPr="005C7974" w:rsidTr="00B13AED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13AED" w:rsidRPr="005C7974" w:rsidTr="00B13AED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9E4BF1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3AED" w:rsidRPr="005C7974" w:rsidRDefault="00B13AED" w:rsidP="00B13A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Default="00B13AED" w:rsidP="00B13A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E2013" w:rsidRDefault="000E2013" w:rsidP="000E201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</w:t>
      </w:r>
      <w:r>
        <w:rPr>
          <w:color w:val="000000" w:themeColor="text1"/>
        </w:rPr>
        <w:t>8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0E2013" w:rsidRDefault="000E2013" w:rsidP="000E201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вх. № 106 от 27.10.2023 г., е постъпило предложение от КП „</w:t>
      </w:r>
      <w:r w:rsidRPr="00FF17CD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  в СИК 261900015, с Боян Ботево</w:t>
      </w:r>
    </w:p>
    <w:p w:rsidR="000E2013" w:rsidRDefault="000E2013" w:rsidP="000E2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E2013" w:rsidRDefault="000E2013" w:rsidP="000E2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горното и на основание чл.87, ал.1, т.2 във връзка с чл.87, ал.1, т. 6 от ИК Общинска избирателна комисия Минерални бани</w:t>
      </w:r>
    </w:p>
    <w:p w:rsidR="000E2013" w:rsidRDefault="000E2013" w:rsidP="000E2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E2013" w:rsidRDefault="000E2013" w:rsidP="000E2013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  Е  Ш  И:</w:t>
      </w:r>
    </w:p>
    <w:p w:rsidR="000E2013" w:rsidRDefault="000E2013" w:rsidP="000E20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следните промени в състава на СИК на територията на Община Минерални бани, а именно:</w:t>
      </w:r>
    </w:p>
    <w:tbl>
      <w:tblPr>
        <w:tblW w:w="9206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545"/>
        <w:gridCol w:w="3119"/>
        <w:gridCol w:w="2551"/>
      </w:tblGrid>
      <w:tr w:rsidR="000E2013" w:rsidTr="00DF3189">
        <w:trPr>
          <w:trHeight w:val="321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2013" w:rsidRDefault="000E2013" w:rsidP="00DF3189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В  СИК №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2013" w:rsidRDefault="000E2013" w:rsidP="00DF3189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2013" w:rsidRDefault="000E2013" w:rsidP="00DF3189">
            <w:pPr>
              <w:spacing w:after="15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>ОСВОБОЖДАВА: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2013" w:rsidRDefault="000E2013" w:rsidP="00DF3189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bg-BG"/>
              </w:rPr>
              <w:t xml:space="preserve">     НАЗНАЧАВА:</w:t>
            </w:r>
          </w:p>
        </w:tc>
      </w:tr>
      <w:tr w:rsidR="000E2013" w:rsidTr="00DF3189">
        <w:trPr>
          <w:trHeight w:val="642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2013" w:rsidRDefault="000B50FA" w:rsidP="00DF3189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</w:t>
            </w:r>
            <w:r w:rsidR="000E201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  <w:p w:rsidR="000E2013" w:rsidRDefault="000E2013" w:rsidP="00DF3189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Боян Ботево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2013" w:rsidRDefault="000E2013" w:rsidP="00DF3189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2013" w:rsidRDefault="000E2013" w:rsidP="00DF318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Денислав Николаев Димов, </w:t>
            </w:r>
          </w:p>
          <w:p w:rsidR="000E2013" w:rsidRDefault="000E2013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2013" w:rsidRDefault="000E2013" w:rsidP="00DF3189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Красимира Васкова Христова, </w:t>
            </w:r>
          </w:p>
          <w:p w:rsidR="000E2013" w:rsidRDefault="000E2013" w:rsidP="00E4152F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</w:tbl>
    <w:p w:rsidR="00B13AED" w:rsidRDefault="00B13AE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91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222CA3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D9301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10"/>
  </w:num>
  <w:num w:numId="14">
    <w:abstractNumId w:val="7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877B4"/>
    <w:rsid w:val="000B31D5"/>
    <w:rsid w:val="000B50FA"/>
    <w:rsid w:val="000B7FA6"/>
    <w:rsid w:val="000E2013"/>
    <w:rsid w:val="000F0286"/>
    <w:rsid w:val="001022A4"/>
    <w:rsid w:val="00222CA3"/>
    <w:rsid w:val="002375D2"/>
    <w:rsid w:val="00246018"/>
    <w:rsid w:val="0027149D"/>
    <w:rsid w:val="00344348"/>
    <w:rsid w:val="003666D4"/>
    <w:rsid w:val="0040723D"/>
    <w:rsid w:val="00417D1C"/>
    <w:rsid w:val="00457D31"/>
    <w:rsid w:val="0053289D"/>
    <w:rsid w:val="005C7974"/>
    <w:rsid w:val="00610DFB"/>
    <w:rsid w:val="006A24BA"/>
    <w:rsid w:val="006C5507"/>
    <w:rsid w:val="006D7156"/>
    <w:rsid w:val="00727C20"/>
    <w:rsid w:val="00813088"/>
    <w:rsid w:val="008C0F0C"/>
    <w:rsid w:val="008C676E"/>
    <w:rsid w:val="0091384A"/>
    <w:rsid w:val="00944E93"/>
    <w:rsid w:val="009A1395"/>
    <w:rsid w:val="009B07D0"/>
    <w:rsid w:val="009E4BF1"/>
    <w:rsid w:val="00A10E45"/>
    <w:rsid w:val="00A27945"/>
    <w:rsid w:val="00AF2959"/>
    <w:rsid w:val="00B13AED"/>
    <w:rsid w:val="00B95327"/>
    <w:rsid w:val="00CA5476"/>
    <w:rsid w:val="00CF2A8C"/>
    <w:rsid w:val="00D32333"/>
    <w:rsid w:val="00D52B27"/>
    <w:rsid w:val="00D75711"/>
    <w:rsid w:val="00D93013"/>
    <w:rsid w:val="00DD2D72"/>
    <w:rsid w:val="00DE2FEB"/>
    <w:rsid w:val="00E4152F"/>
    <w:rsid w:val="00EA6447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1A1AB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1831</Words>
  <Characters>10438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21</cp:revision>
  <cp:lastPrinted>2023-10-27T14:42:00Z</cp:lastPrinted>
  <dcterms:created xsi:type="dcterms:W3CDTF">2023-10-25T11:50:00Z</dcterms:created>
  <dcterms:modified xsi:type="dcterms:W3CDTF">2023-10-27T14:43:00Z</dcterms:modified>
</cp:coreProperties>
</file>