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DE1" w:rsidRPr="00803AEE" w:rsidRDefault="00146DE1" w:rsidP="00146D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3AEE">
        <w:rPr>
          <w:rFonts w:ascii="Times New Roman" w:hAnsi="Times New Roman" w:cs="Times New Roman"/>
          <w:b/>
          <w:sz w:val="24"/>
          <w:szCs w:val="24"/>
        </w:rPr>
        <w:t>ДНЕВЕН РЕД</w:t>
      </w:r>
    </w:p>
    <w:p w:rsidR="00E842CA" w:rsidRPr="00803AEE" w:rsidRDefault="00E842CA" w:rsidP="00E842CA">
      <w:pPr>
        <w:pStyle w:val="a3"/>
        <w:numPr>
          <w:ilvl w:val="0"/>
          <w:numId w:val="2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03AEE">
        <w:rPr>
          <w:rFonts w:ascii="Times New Roman" w:hAnsi="Times New Roman" w:cs="Times New Roman"/>
          <w:sz w:val="24"/>
          <w:szCs w:val="24"/>
        </w:rPr>
        <w:t>Промени в състава на СИК 2619000</w:t>
      </w:r>
      <w:r>
        <w:rPr>
          <w:rFonts w:ascii="Times New Roman" w:hAnsi="Times New Roman" w:cs="Times New Roman"/>
          <w:sz w:val="24"/>
          <w:szCs w:val="24"/>
        </w:rPr>
        <w:t>06</w:t>
      </w:r>
      <w:r w:rsidRPr="00803AEE">
        <w:rPr>
          <w:rFonts w:ascii="Times New Roman" w:hAnsi="Times New Roman" w:cs="Times New Roman"/>
          <w:sz w:val="24"/>
          <w:szCs w:val="24"/>
        </w:rPr>
        <w:t xml:space="preserve"> с. </w:t>
      </w:r>
      <w:r>
        <w:rPr>
          <w:rFonts w:ascii="Times New Roman" w:hAnsi="Times New Roman" w:cs="Times New Roman"/>
          <w:sz w:val="24"/>
          <w:szCs w:val="24"/>
        </w:rPr>
        <w:t>Спахиево</w:t>
      </w:r>
      <w:r w:rsidRPr="00803AE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03AEE">
        <w:rPr>
          <w:rFonts w:ascii="Times New Roman" w:hAnsi="Times New Roman" w:cs="Times New Roman"/>
          <w:sz w:val="24"/>
          <w:szCs w:val="24"/>
        </w:rPr>
        <w:t xml:space="preserve">о предложение на </w:t>
      </w:r>
      <w:r>
        <w:rPr>
          <w:rFonts w:ascii="Times New Roman" w:hAnsi="Times New Roman" w:cs="Times New Roman"/>
          <w:sz w:val="24"/>
          <w:szCs w:val="24"/>
        </w:rPr>
        <w:t>коалиция</w:t>
      </w:r>
      <w:r w:rsidRPr="00803AEE"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БСП за България</w:t>
      </w:r>
      <w:r w:rsidRPr="00803AEE">
        <w:rPr>
          <w:rFonts w:ascii="Times New Roman" w:hAnsi="Times New Roman" w:cs="Times New Roman"/>
          <w:sz w:val="24"/>
          <w:szCs w:val="24"/>
        </w:rPr>
        <w:t>“</w:t>
      </w:r>
    </w:p>
    <w:p w:rsidR="00E842CA" w:rsidRDefault="00E842CA" w:rsidP="00E842CA">
      <w:pPr>
        <w:pStyle w:val="a3"/>
        <w:numPr>
          <w:ilvl w:val="0"/>
          <w:numId w:val="2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03AEE">
        <w:rPr>
          <w:rFonts w:ascii="Times New Roman" w:hAnsi="Times New Roman" w:cs="Times New Roman"/>
          <w:sz w:val="24"/>
          <w:szCs w:val="24"/>
        </w:rPr>
        <w:t>Промени в състава на СИК 26190000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03AEE">
        <w:rPr>
          <w:rFonts w:ascii="Times New Roman" w:hAnsi="Times New Roman" w:cs="Times New Roman"/>
          <w:sz w:val="24"/>
          <w:szCs w:val="24"/>
        </w:rPr>
        <w:t xml:space="preserve"> с. </w:t>
      </w:r>
      <w:r>
        <w:rPr>
          <w:rFonts w:ascii="Times New Roman" w:hAnsi="Times New Roman" w:cs="Times New Roman"/>
          <w:sz w:val="24"/>
          <w:szCs w:val="24"/>
        </w:rPr>
        <w:t>Сусам</w:t>
      </w:r>
      <w:r w:rsidRPr="00803AEE">
        <w:rPr>
          <w:rFonts w:ascii="Times New Roman" w:hAnsi="Times New Roman" w:cs="Times New Roman"/>
          <w:sz w:val="24"/>
          <w:szCs w:val="24"/>
        </w:rPr>
        <w:t xml:space="preserve"> по предложение на </w:t>
      </w:r>
      <w:r>
        <w:rPr>
          <w:rFonts w:ascii="Times New Roman" w:hAnsi="Times New Roman" w:cs="Times New Roman"/>
          <w:sz w:val="24"/>
          <w:szCs w:val="24"/>
        </w:rPr>
        <w:t>ПП</w:t>
      </w:r>
      <w:r w:rsidRPr="00803AEE"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ВЪЗРАЖДАНЕ</w:t>
      </w:r>
      <w:r w:rsidRPr="00803AEE">
        <w:rPr>
          <w:rFonts w:ascii="Times New Roman" w:hAnsi="Times New Roman" w:cs="Times New Roman"/>
          <w:sz w:val="24"/>
          <w:szCs w:val="24"/>
        </w:rPr>
        <w:t>“</w:t>
      </w:r>
    </w:p>
    <w:p w:rsidR="00E842CA" w:rsidRDefault="00E842CA" w:rsidP="00E842CA">
      <w:pPr>
        <w:pStyle w:val="a3"/>
        <w:numPr>
          <w:ilvl w:val="0"/>
          <w:numId w:val="2"/>
        </w:numPr>
        <w:spacing w:line="254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6A24BA">
        <w:rPr>
          <w:rFonts w:ascii="Times New Roman" w:hAnsi="Times New Roman"/>
          <w:sz w:val="24"/>
          <w:szCs w:val="24"/>
        </w:rPr>
        <w:t xml:space="preserve">Регистрация на застъпници на кандидатска листа в изборите за кмет на кметство с. Спахиево, община Минерални бани. </w:t>
      </w:r>
    </w:p>
    <w:p w:rsidR="00E842CA" w:rsidRDefault="00E842CA" w:rsidP="00E842CA">
      <w:pPr>
        <w:pStyle w:val="a3"/>
        <w:numPr>
          <w:ilvl w:val="0"/>
          <w:numId w:val="2"/>
        </w:numPr>
        <w:spacing w:line="254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6C5507">
        <w:rPr>
          <w:rFonts w:ascii="Times New Roman" w:hAnsi="Times New Roman"/>
          <w:sz w:val="24"/>
          <w:szCs w:val="24"/>
        </w:rPr>
        <w:t>Определяне на членове на Общинска избирателна комисия Минерални бани, които след произвеждане на изборите за общински съветници и за кметове на 29 октомври 2023 г. да предадат на ЦИК необходимите съгласно чл. 457 от Изборния кодекс документи на Централна избирателна комисия</w:t>
      </w:r>
    </w:p>
    <w:p w:rsidR="000A7242" w:rsidRPr="00856380" w:rsidRDefault="000A7242" w:rsidP="00E842CA">
      <w:pPr>
        <w:pStyle w:val="a3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A7242" w:rsidRPr="008563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155313"/>
    <w:multiLevelType w:val="hybridMultilevel"/>
    <w:tmpl w:val="3C064460"/>
    <w:lvl w:ilvl="0" w:tplc="99806D1C">
      <w:start w:val="1"/>
      <w:numFmt w:val="decimal"/>
      <w:lvlText w:val="%1."/>
      <w:lvlJc w:val="left"/>
      <w:pPr>
        <w:ind w:left="927" w:hanging="360"/>
      </w:p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AED"/>
    <w:rsid w:val="000A7242"/>
    <w:rsid w:val="00146DE1"/>
    <w:rsid w:val="003E5732"/>
    <w:rsid w:val="007A33B8"/>
    <w:rsid w:val="007F2165"/>
    <w:rsid w:val="00803AEE"/>
    <w:rsid w:val="00817AED"/>
    <w:rsid w:val="00824E7D"/>
    <w:rsid w:val="00856380"/>
    <w:rsid w:val="00D30198"/>
    <w:rsid w:val="00E8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BFE658"/>
  <w15:chartTrackingRefBased/>
  <w15:docId w15:val="{7C5624D3-FC5E-467C-B0F9-22446B5AF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5732"/>
    <w:pPr>
      <w:spacing w:line="252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F2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7F21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3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16</cp:revision>
  <cp:lastPrinted>2023-10-25T14:24:00Z</cp:lastPrinted>
  <dcterms:created xsi:type="dcterms:W3CDTF">2023-10-13T15:18:00Z</dcterms:created>
  <dcterms:modified xsi:type="dcterms:W3CDTF">2023-10-25T14:24:00Z</dcterms:modified>
</cp:coreProperties>
</file>