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6" w:rsidRPr="004912D1" w:rsidRDefault="00943FA6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A217A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№ </w:t>
      </w:r>
      <w:r w:rsidR="00944E93"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A21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217AB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.2023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7974" w:rsidRPr="004912D1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 </w:t>
      </w:r>
      <w:r w:rsidR="008C676E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7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Смиляна Ташева</w:t>
      </w:r>
      <w:r w:rsidR="00A10E45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Васил Лазов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1551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Калинова, Мария Христова, </w:t>
      </w:r>
      <w:r w:rsidR="00E60EC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Аргирова – Митева,</w:t>
      </w:r>
      <w:r w:rsidR="00943FA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Андреев, Димитрия Милкова</w:t>
      </w:r>
    </w:p>
    <w:p w:rsidR="00DE2FEB" w:rsidRPr="004912D1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943FA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няма.</w:t>
      </w:r>
    </w:p>
    <w:p w:rsidR="006D028C" w:rsidRPr="004912D1" w:rsidRDefault="006D028C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в </w:t>
      </w:r>
      <w:r w:rsidR="008C0F0C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</w:t>
      </w:r>
      <w:r w:rsidR="008C676E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21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00 </w:t>
      </w:r>
      <w:r w:rsidR="00CA547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4912D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Pr="004912D1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</w:rPr>
      </w:pPr>
      <w:r w:rsidRPr="004912D1">
        <w:rPr>
          <w:b/>
          <w:bCs/>
        </w:rPr>
        <w:t>ДНЕВЕН РЕД</w:t>
      </w:r>
    </w:p>
    <w:p w:rsidR="00A217AB" w:rsidRPr="00803AEE" w:rsidRDefault="00A217AB" w:rsidP="00A217AB">
      <w:pPr>
        <w:pStyle w:val="a7"/>
        <w:numPr>
          <w:ilvl w:val="0"/>
          <w:numId w:val="15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261900011 с. Караманци r  СИК 261900018 с. Минерални бани по предложение на КП „ПП-ДБ“</w:t>
      </w:r>
    </w:p>
    <w:p w:rsidR="00A217AB" w:rsidRPr="00803AEE" w:rsidRDefault="00A217AB" w:rsidP="00A217AB">
      <w:pPr>
        <w:pStyle w:val="a7"/>
        <w:numPr>
          <w:ilvl w:val="0"/>
          <w:numId w:val="15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261900005 с. Брястово и   ПСИК 261900018 с. Минерални бани по предложение на к „БСП“</w:t>
      </w:r>
    </w:p>
    <w:p w:rsidR="00A217AB" w:rsidRDefault="00A217AB" w:rsidP="00A217AB">
      <w:pPr>
        <w:pStyle w:val="a7"/>
        <w:numPr>
          <w:ilvl w:val="0"/>
          <w:numId w:val="15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261900011 с. Караманци и  ПСИК 261900016 с. Минерални бани по предложение на ПП „Възраждане“</w:t>
      </w:r>
    </w:p>
    <w:p w:rsidR="00A217AB" w:rsidRPr="00803AEE" w:rsidRDefault="00A217AB" w:rsidP="00A217AB">
      <w:pPr>
        <w:pStyle w:val="a7"/>
        <w:numPr>
          <w:ilvl w:val="0"/>
          <w:numId w:val="15"/>
        </w:numPr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2619000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>04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 xml:space="preserve"> с. Татарево, 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>СИК 261900015 с. Боян Ботево, ПСИК 261900016 с. Минерални бани и  ПСИК 26190001</w:t>
      </w:r>
      <w:r w:rsidRPr="00803AEE"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803AEE">
        <w:rPr>
          <w:rFonts w:ascii="Times New Roman" w:eastAsia="Times New Roman" w:hAnsi="Times New Roman"/>
          <w:sz w:val="24"/>
          <w:szCs w:val="24"/>
          <w:lang w:eastAsia="bg-BG"/>
        </w:rPr>
        <w:t xml:space="preserve"> с. Минерални бани по предложение на ПП „ДПС“</w:t>
      </w:r>
    </w:p>
    <w:p w:rsidR="00A217AB" w:rsidRPr="00856380" w:rsidRDefault="00A217AB" w:rsidP="00A217AB">
      <w:pPr>
        <w:pStyle w:val="a7"/>
        <w:numPr>
          <w:ilvl w:val="0"/>
          <w:numId w:val="15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 xml:space="preserve">Жалба с вх. № 83/19.10.2023г. от упълномощен представител на ПП ГЕРБ  относно поставяне на агитационен материал в нарушение на Заповед № 358/27.09.2023 г. на </w:t>
      </w:r>
      <w:proofErr w:type="spellStart"/>
      <w:r w:rsidRPr="00803AEE">
        <w:rPr>
          <w:rFonts w:ascii="Times New Roman" w:hAnsi="Times New Roman" w:cs="Times New Roman"/>
          <w:sz w:val="24"/>
          <w:szCs w:val="24"/>
        </w:rPr>
        <w:t>Вр.Ид</w:t>
      </w:r>
      <w:proofErr w:type="spellEnd"/>
      <w:r w:rsidRPr="00803AEE">
        <w:rPr>
          <w:rFonts w:ascii="Times New Roman" w:hAnsi="Times New Roman" w:cs="Times New Roman"/>
          <w:sz w:val="24"/>
          <w:szCs w:val="24"/>
        </w:rPr>
        <w:t xml:space="preserve">. кмет на община Минерални бани във </w:t>
      </w:r>
      <w:proofErr w:type="spellStart"/>
      <w:r w:rsidRPr="00803AE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03AEE">
        <w:rPr>
          <w:rFonts w:ascii="Times New Roman" w:hAnsi="Times New Roman" w:cs="Times New Roman"/>
          <w:sz w:val="24"/>
          <w:szCs w:val="24"/>
        </w:rPr>
        <w:t>. чл.183, ал.3 от ИК .</w:t>
      </w:r>
    </w:p>
    <w:p w:rsidR="004912D1" w:rsidRPr="004912D1" w:rsidRDefault="004912D1" w:rsidP="00943FA6">
      <w:pPr>
        <w:pStyle w:val="a7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FA6" w:rsidRPr="004912D1" w:rsidRDefault="004912D1" w:rsidP="004912D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2D1">
        <w:rPr>
          <w:rFonts w:ascii="Times New Roman" w:hAnsi="Times New Roman" w:cs="Times New Roman"/>
          <w:bCs/>
          <w:sz w:val="24"/>
          <w:szCs w:val="24"/>
        </w:rPr>
        <w:t>Не се направиха допълнения за дневния ред, който беше приет с единодушно гласуване „ЗА“ от Комисията.</w:t>
      </w:r>
    </w:p>
    <w:p w:rsidR="00A217AB" w:rsidRPr="001D101B" w:rsidRDefault="00417D1C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17AB"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Антон Вълчев – председател на ОИК – Минерални бани. </w:t>
      </w:r>
      <w:r w:rsidR="00A217AB" w:rsidRPr="00A217AB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70 от 17.10.2023 г. е</w:t>
      </w:r>
      <w:r w:rsidR="00A217AB"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постъпило предложение за промени в състава на  СИК 261900011 и СИК 26190001</w:t>
      </w:r>
      <w:r w:rsidR="00A217AB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A217AB" w:rsidRPr="001D101B">
        <w:rPr>
          <w:rFonts w:ascii="Times New Roman" w:eastAsia="Times New Roman" w:hAnsi="Times New Roman"/>
          <w:sz w:val="24"/>
          <w:szCs w:val="24"/>
          <w:lang w:eastAsia="bg-BG"/>
        </w:rPr>
        <w:t>. </w:t>
      </w: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3267"/>
        <w:gridCol w:w="2079"/>
      </w:tblGrid>
      <w:tr w:rsidR="00A217AB" w:rsidRPr="001D101B" w:rsidTr="00A217AB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A217AB" w:rsidRPr="001D101B" w:rsidTr="00A217AB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261900011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с.Караманци</w:t>
            </w:r>
            <w:proofErr w:type="spellEnd"/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Ваня Атанасова Ангелова,</w:t>
            </w:r>
          </w:p>
          <w:p w:rsidR="00A217AB" w:rsidRPr="001D101B" w:rsidRDefault="00A217AB" w:rsidP="002078C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 Проданов Илиев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2078C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A217AB" w:rsidRPr="001D101B" w:rsidTr="00A217AB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Минерални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Христина Методиева Димитрова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2078C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Ваня Атанасова Ангелова,</w:t>
            </w:r>
          </w:p>
          <w:p w:rsidR="00A217AB" w:rsidRPr="001D101B" w:rsidRDefault="00A74511" w:rsidP="002078C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</w:tbl>
    <w:p w:rsidR="00A217AB" w:rsidRPr="004912D1" w:rsidRDefault="00A217AB" w:rsidP="00943FA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3289D" w:rsidRPr="004912D1" w:rsidRDefault="008C0F0C" w:rsidP="008C0F0C">
      <w:pPr>
        <w:pStyle w:val="a3"/>
        <w:shd w:val="clear" w:color="auto" w:fill="FFFFFF"/>
        <w:spacing w:after="150"/>
        <w:jc w:val="both"/>
      </w:pPr>
      <w:r w:rsidRPr="004912D1"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943FA6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2078CE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Аргирова – Митева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3289D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="0053289D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B71551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943FA6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B71551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B71551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4912D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7AB" w:rsidRDefault="00A217AB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073E1F" w:rsidRPr="004912D1" w:rsidRDefault="00073E1F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912D1">
        <w:t xml:space="preserve">По т. 2 от дневния ред докладва Антон Вълчев – председател на ОИК – Минерални бани. </w:t>
      </w:r>
    </w:p>
    <w:p w:rsidR="00E60EC8" w:rsidRDefault="00E60EC8" w:rsidP="00E60EC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05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Брястово 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26190001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Минерални бани по предложение на к „БСП“</w:t>
      </w: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.10.2023 г. е постъпило предложение за промени в състава на  СИК 261900005 и ПСИК 261900018. </w:t>
      </w: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E60EC8" w:rsidRDefault="00E60EC8" w:rsidP="00E60E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41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3267"/>
        <w:gridCol w:w="2289"/>
      </w:tblGrid>
      <w:tr w:rsidR="00E60EC8" w:rsidTr="00E60EC8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E60EC8" w:rsidTr="00E60EC8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05</w:t>
            </w:r>
          </w:p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Брястово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Даниела Петкова Йорданова,</w:t>
            </w:r>
          </w:p>
          <w:p w:rsidR="00E60EC8" w:rsidRDefault="00E60EC8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Антония Минчева Стефанова,</w:t>
            </w:r>
          </w:p>
          <w:p w:rsidR="00E60EC8" w:rsidRDefault="00E60EC8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с ЕГН </w:t>
            </w:r>
          </w:p>
        </w:tc>
      </w:tr>
      <w:tr w:rsidR="00E60EC8" w:rsidTr="00E60EC8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261900018</w:t>
            </w:r>
          </w:p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Дияна Делчева Христова,</w:t>
            </w:r>
          </w:p>
          <w:p w:rsidR="00E60EC8" w:rsidRDefault="00E60EC8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0EC8" w:rsidRDefault="00E60EC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 Костадинов Ванчев,</w:t>
            </w:r>
          </w:p>
          <w:p w:rsidR="00E60EC8" w:rsidRDefault="00E60EC8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E60EC8" w:rsidRDefault="00E60EC8" w:rsidP="00E60EC8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943FA6" w:rsidRPr="004912D1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4912D1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4912D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2D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2078CE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Аргирова – Митева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73E1F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="00073E1F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A21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</w:t>
            </w:r>
            <w:r w:rsidR="00A217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4912D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B71551" w:rsidRPr="004912D1" w:rsidRDefault="00B71551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912D1">
        <w:t xml:space="preserve">По т. 3 от дневния ред докладва Антон Вълчев – председател на ОИК – Минерални бани. </w:t>
      </w: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81 от 19.10.2023 г. е постъпило предложение за промени в състава на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Караманци и  ПСИК 261900016 с. Минерални бани.</w:t>
      </w: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и ПСИК на територията на Община Минерални бани, а именно: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2936"/>
        <w:gridCol w:w="2268"/>
      </w:tblGrid>
      <w:tr w:rsidR="00A217AB" w:rsidTr="00507954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A217AB" w:rsidTr="00507954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261900011</w:t>
            </w:r>
          </w:p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Караманци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Венцислав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Албертов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Делимоллов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Филка Николова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Найдева</w:t>
            </w:r>
            <w:proofErr w:type="spellEnd"/>
          </w:p>
          <w:p w:rsidR="00A217A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A217AB" w:rsidTr="00507954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261900016</w:t>
            </w:r>
          </w:p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Николов Трендафилов,</w:t>
            </w:r>
          </w:p>
          <w:p w:rsidR="00A217A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Илона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Ерославова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Вълкова,</w:t>
            </w:r>
          </w:p>
          <w:p w:rsidR="00A217A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6D028C" w:rsidRPr="004912D1" w:rsidRDefault="006D028C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B71551" w:rsidRPr="004912D1" w:rsidRDefault="00B71551" w:rsidP="00B715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2D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FD5226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</w:t>
            </w:r>
            <w:r w:rsidR="006D028C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2078CE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Аргирова – Митева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71551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="00B71551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A21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</w:t>
            </w:r>
            <w:r w:rsidR="00A217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4912D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217AB" w:rsidRDefault="00A217AB" w:rsidP="00A217A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По т. 4</w:t>
      </w:r>
      <w:r w:rsidRPr="004912D1">
        <w:t xml:space="preserve"> от дневния ред докладва Антон Вълчев – председател на ОИК – Минерални бани. </w:t>
      </w:r>
    </w:p>
    <w:p w:rsidR="00A217AB" w:rsidRPr="001D101B" w:rsidRDefault="00A217AB" w:rsidP="00A217AB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80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.10.2023 г. е постъпило предложение за промени в състава на 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04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Татарево,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СИК 2619000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Боян Ботево, П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СИК 2619000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Минерални бани и 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СИК 26190001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Минерални бани</w:t>
      </w: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. </w:t>
      </w:r>
    </w:p>
    <w:p w:rsidR="00A217AB" w:rsidRPr="001D101B" w:rsidRDefault="00A217AB" w:rsidP="00A217AB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A217A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A217AB" w:rsidRPr="001D101B" w:rsidRDefault="00A217AB" w:rsidP="00A217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01B"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132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2721"/>
        <w:gridCol w:w="2551"/>
      </w:tblGrid>
      <w:tr w:rsidR="00A217AB" w:rsidRPr="001D101B" w:rsidTr="00507954">
        <w:trPr>
          <w:trHeight w:val="321"/>
          <w:jc w:val="center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A217AB" w:rsidRPr="001D101B" w:rsidTr="00507954">
        <w:trPr>
          <w:trHeight w:val="57"/>
          <w:jc w:val="center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04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с.Татарево</w:t>
            </w:r>
            <w:proofErr w:type="spellEnd"/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A47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Шукрие Шукри Ахмед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  <w:r w:rsidRPr="00A7008B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7AB" w:rsidRPr="001D101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Мирослав Йорданов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Родоплиев</w:t>
            </w:r>
            <w:proofErr w:type="spellEnd"/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A217AB" w:rsidRPr="001D101B" w:rsidTr="00507954">
        <w:trPr>
          <w:trHeight w:val="57"/>
          <w:jc w:val="center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Ботево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A47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Фериха</w:t>
            </w:r>
            <w:proofErr w:type="spellEnd"/>
            <w:r w:rsidRPr="008A47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Ерсин Билял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Елиф Ахмед Салиф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  <w:r w:rsidRPr="00A7008B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bg-BG"/>
              </w:rPr>
              <w:t>98</w:t>
            </w:r>
          </w:p>
        </w:tc>
      </w:tr>
      <w:tr w:rsidR="00A217AB" w:rsidRPr="001D101B" w:rsidTr="00507954">
        <w:trPr>
          <w:trHeight w:val="57"/>
          <w:jc w:val="center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Минерални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Смаил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Яшарали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Смаил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Магдалена Мирчева Ангелова-Кямил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D35F6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  <w:bookmarkStart w:id="0" w:name="_GoBack"/>
            <w:bookmarkEnd w:id="0"/>
          </w:p>
        </w:tc>
      </w:tr>
      <w:tr w:rsidR="00A217AB" w:rsidRPr="001D101B" w:rsidTr="00507954">
        <w:trPr>
          <w:trHeight w:val="57"/>
          <w:jc w:val="center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Минерални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Севим Сюлейман Мухарем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17AB" w:rsidRPr="001D101B" w:rsidRDefault="00A217AB" w:rsidP="0050795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Дияна Делчева Христова</w:t>
            </w: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A217AB" w:rsidRPr="001D101B" w:rsidRDefault="00A217AB" w:rsidP="00A7451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D10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A217AB" w:rsidRPr="004912D1" w:rsidRDefault="00A217AB" w:rsidP="00A217A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A217AB" w:rsidRPr="004912D1" w:rsidRDefault="00A217AB" w:rsidP="00A217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2D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A217AB" w:rsidRPr="004912D1" w:rsidTr="00507954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 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2078CE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Аргирова – Митева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17AB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="00A217AB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217AB" w:rsidRPr="004912D1" w:rsidTr="00507954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7AB" w:rsidRPr="004912D1" w:rsidRDefault="00A217AB" w:rsidP="005079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11449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7AB" w:rsidRDefault="00A217A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0EC8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7AB">
        <w:rPr>
          <w:rFonts w:ascii="Times New Roman" w:hAnsi="Times New Roman" w:cs="Times New Roman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17AB">
        <w:rPr>
          <w:rFonts w:ascii="Times New Roman" w:hAnsi="Times New Roman" w:cs="Times New Roman"/>
          <w:sz w:val="24"/>
          <w:szCs w:val="24"/>
        </w:rPr>
        <w:t xml:space="preserve"> от дневния ред докладва Антон Вълчев – председател на ОИК – Минерални бани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0EC8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05DB0">
        <w:rPr>
          <w:rFonts w:ascii="Times New Roman" w:hAnsi="Times New Roman" w:cs="Times New Roman"/>
          <w:sz w:val="24"/>
          <w:szCs w:val="24"/>
        </w:rPr>
        <w:t xml:space="preserve"> Общинск</w:t>
      </w:r>
      <w:r>
        <w:rPr>
          <w:rFonts w:ascii="Times New Roman" w:hAnsi="Times New Roman" w:cs="Times New Roman"/>
          <w:sz w:val="24"/>
          <w:szCs w:val="24"/>
        </w:rPr>
        <w:t>а избирателна комисия –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постъпила жалба с вх. № 83 от 19</w:t>
      </w:r>
      <w:r w:rsidRPr="00905DB0">
        <w:rPr>
          <w:rFonts w:ascii="Times New Roman" w:hAnsi="Times New Roman" w:cs="Times New Roman"/>
          <w:sz w:val="24"/>
          <w:szCs w:val="24"/>
        </w:rPr>
        <w:t xml:space="preserve">.10.2023 г. </w:t>
      </w:r>
      <w:r>
        <w:rPr>
          <w:rFonts w:ascii="Times New Roman" w:hAnsi="Times New Roman" w:cs="Times New Roman"/>
          <w:sz w:val="24"/>
          <w:szCs w:val="24"/>
        </w:rPr>
        <w:t xml:space="preserve">и № 2 </w:t>
      </w:r>
      <w:r w:rsidRPr="00905DB0">
        <w:rPr>
          <w:rFonts w:ascii="Times New Roman" w:hAnsi="Times New Roman" w:cs="Times New Roman"/>
          <w:sz w:val="24"/>
          <w:szCs w:val="24"/>
        </w:rPr>
        <w:t>по входящия Рег</w:t>
      </w:r>
      <w:r>
        <w:rPr>
          <w:rFonts w:ascii="Times New Roman" w:hAnsi="Times New Roman" w:cs="Times New Roman"/>
          <w:sz w:val="24"/>
          <w:szCs w:val="24"/>
        </w:rPr>
        <w:t>истър на жалбите на ОИК-Минерални бани, подадена от Теодора Тодорова, в качеството й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представител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EC8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 xml:space="preserve">   В жалбата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5DB0">
        <w:rPr>
          <w:rFonts w:ascii="Times New Roman" w:hAnsi="Times New Roman" w:cs="Times New Roman"/>
          <w:sz w:val="24"/>
          <w:szCs w:val="24"/>
        </w:rPr>
        <w:t xml:space="preserve"> изтъкнат</w:t>
      </w:r>
      <w:r>
        <w:rPr>
          <w:rFonts w:ascii="Times New Roman" w:hAnsi="Times New Roman" w:cs="Times New Roman"/>
          <w:sz w:val="24"/>
          <w:szCs w:val="24"/>
        </w:rPr>
        <w:t xml:space="preserve">о нарушение при поставянето 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агитацион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05DB0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с. Сираково (Долно Сираково), общ.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извън определените със Заповед № 358/27.09.2023</w:t>
      </w:r>
      <w:r w:rsidRPr="00905DB0">
        <w:rPr>
          <w:rFonts w:ascii="Times New Roman" w:hAnsi="Times New Roman" w:cs="Times New Roman"/>
          <w:sz w:val="24"/>
          <w:szCs w:val="24"/>
        </w:rPr>
        <w:t xml:space="preserve">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Кмет на община Минерални Бани за това места, на „Ритуална зала“, в непосредствена близост до избирателните списъци. Представен е също така и снимков материал. С писмо с изх. № 22/20.10.2023 г. е изискана информация от Община Минерални бани предвид собствеността на имота, както и дали същият е поставен съгласно изискванията на чл. 183 от ИК. </w:t>
      </w:r>
    </w:p>
    <w:p w:rsidR="00E60EC8" w:rsidRPr="00905DB0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Минерални бани счете, че в</w:t>
      </w:r>
      <w:r w:rsidRPr="00905DB0">
        <w:rPr>
          <w:rFonts w:ascii="Times New Roman" w:hAnsi="Times New Roman" w:cs="Times New Roman"/>
          <w:sz w:val="24"/>
          <w:szCs w:val="24"/>
        </w:rPr>
        <w:t xml:space="preserve"> случая е допуснато нарушение на разпоредбата на чл.183,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>3 от Изборния кодекс, като поставени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905DB0">
        <w:rPr>
          <w:rFonts w:ascii="Times New Roman" w:hAnsi="Times New Roman" w:cs="Times New Roman"/>
          <w:sz w:val="24"/>
          <w:szCs w:val="24"/>
        </w:rPr>
        <w:t xml:space="preserve"> в нарушение на тези разпоредб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5DB0">
        <w:rPr>
          <w:rFonts w:ascii="Times New Roman" w:hAnsi="Times New Roman" w:cs="Times New Roman"/>
          <w:sz w:val="24"/>
          <w:szCs w:val="24"/>
        </w:rPr>
        <w:t xml:space="preserve"> агитацион</w:t>
      </w:r>
      <w:r>
        <w:rPr>
          <w:rFonts w:ascii="Times New Roman" w:hAnsi="Times New Roman" w:cs="Times New Roman"/>
          <w:sz w:val="24"/>
          <w:szCs w:val="24"/>
        </w:rPr>
        <w:t>ен материал</w:t>
      </w:r>
      <w:r w:rsidRPr="00905DB0">
        <w:rPr>
          <w:rFonts w:ascii="Times New Roman" w:hAnsi="Times New Roman" w:cs="Times New Roman"/>
          <w:sz w:val="24"/>
          <w:szCs w:val="24"/>
        </w:rPr>
        <w:t xml:space="preserve"> следва  да бъдат премах</w:t>
      </w:r>
      <w:r>
        <w:rPr>
          <w:rFonts w:ascii="Times New Roman" w:hAnsi="Times New Roman" w:cs="Times New Roman"/>
          <w:sz w:val="24"/>
          <w:szCs w:val="24"/>
        </w:rPr>
        <w:t>нат от  кмета на населеното.</w:t>
      </w:r>
    </w:p>
    <w:p w:rsidR="00E60EC8" w:rsidRPr="00905DB0" w:rsidRDefault="00E60EC8" w:rsidP="00E60EC8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Предвид изложеното, н</w:t>
      </w:r>
      <w:r w:rsidRPr="00905DB0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>нование чл.87, ал.1, т.22 от ИК</w:t>
      </w:r>
      <w:r w:rsidRPr="00905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>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комисия-Минерални бани</w:t>
      </w:r>
    </w:p>
    <w:p w:rsidR="00E60EC8" w:rsidRPr="00905DB0" w:rsidRDefault="00E60EC8" w:rsidP="00E60EC8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</w:t>
      </w:r>
    </w:p>
    <w:p w:rsidR="00E60EC8" w:rsidRPr="00905DB0" w:rsidRDefault="00E60EC8" w:rsidP="00E60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905DB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E60EC8" w:rsidRPr="00905DB0" w:rsidRDefault="00E60EC8" w:rsidP="00E60EC8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60EC8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Приема за основателна жалба </w:t>
      </w:r>
      <w:r>
        <w:rPr>
          <w:rFonts w:ascii="Times New Roman" w:hAnsi="Times New Roman" w:cs="Times New Roman"/>
          <w:sz w:val="24"/>
          <w:szCs w:val="24"/>
        </w:rPr>
        <w:t>с вх. № 83 от 19</w:t>
      </w:r>
      <w:r w:rsidRPr="00905DB0">
        <w:rPr>
          <w:rFonts w:ascii="Times New Roman" w:hAnsi="Times New Roman" w:cs="Times New Roman"/>
          <w:sz w:val="24"/>
          <w:szCs w:val="24"/>
        </w:rPr>
        <w:t>.10.2023 г. </w:t>
      </w:r>
      <w:r>
        <w:rPr>
          <w:rFonts w:ascii="Times New Roman" w:hAnsi="Times New Roman" w:cs="Times New Roman"/>
          <w:sz w:val="24"/>
          <w:szCs w:val="24"/>
        </w:rPr>
        <w:t>и № 2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 Регист</w:t>
      </w:r>
      <w:r>
        <w:rPr>
          <w:rFonts w:ascii="Times New Roman" w:hAnsi="Times New Roman" w:cs="Times New Roman"/>
          <w:sz w:val="24"/>
          <w:szCs w:val="24"/>
        </w:rPr>
        <w:t>ъра   на жалбите на ОИК-Минерални бани, подадена от Теодора Тодорова</w:t>
      </w:r>
      <w:r w:rsidRPr="00905DB0">
        <w:rPr>
          <w:rFonts w:ascii="Times New Roman" w:hAnsi="Times New Roman" w:cs="Times New Roman"/>
          <w:sz w:val="24"/>
          <w:szCs w:val="24"/>
        </w:rPr>
        <w:t>,</w:t>
      </w:r>
      <w:r w:rsidRPr="00BF0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упълномощен представител на ПП ГЕРБ</w:t>
      </w:r>
    </w:p>
    <w:p w:rsidR="00E60EC8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 xml:space="preserve">Указва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Кмет на с. Сираково</w:t>
      </w:r>
      <w:r w:rsidRPr="00905DB0">
        <w:rPr>
          <w:rFonts w:ascii="Times New Roman" w:hAnsi="Times New Roman" w:cs="Times New Roman"/>
          <w:sz w:val="24"/>
          <w:szCs w:val="24"/>
        </w:rPr>
        <w:t xml:space="preserve"> да премахне агитацион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05DB0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поставен в нарушение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>183,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>3 от И</w:t>
      </w:r>
      <w:r>
        <w:rPr>
          <w:rFonts w:ascii="Times New Roman" w:hAnsi="Times New Roman" w:cs="Times New Roman"/>
          <w:sz w:val="24"/>
          <w:szCs w:val="24"/>
        </w:rPr>
        <w:t>зборния кодекс</w:t>
      </w:r>
    </w:p>
    <w:p w:rsidR="00E60EC8" w:rsidRPr="00905DB0" w:rsidRDefault="00E60EC8" w:rsidP="00E60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Решението</w:t>
      </w:r>
      <w:r w:rsidRPr="00905DB0">
        <w:rPr>
          <w:rFonts w:ascii="Times New Roman" w:hAnsi="Times New Roman" w:cs="Times New Roman"/>
          <w:sz w:val="24"/>
          <w:szCs w:val="24"/>
        </w:rPr>
        <w:t> да бъде публикувано на инт</w:t>
      </w:r>
      <w:r>
        <w:rPr>
          <w:rFonts w:ascii="Times New Roman" w:hAnsi="Times New Roman" w:cs="Times New Roman"/>
          <w:sz w:val="24"/>
          <w:szCs w:val="24"/>
        </w:rPr>
        <w:t>ернет страницата на ОИК-Минерални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поставено на общодостъпно място на таблото.</w:t>
      </w:r>
    </w:p>
    <w:p w:rsidR="00E60EC8" w:rsidRPr="00905DB0" w:rsidRDefault="00E60EC8" w:rsidP="00E60EC8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</w:t>
      </w:r>
    </w:p>
    <w:p w:rsidR="00073E1F" w:rsidRPr="004912D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5C7974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43FA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91384A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073E1F" w:rsidRPr="004912D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ПРЕДСЕДАТЕЛ: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Антон Вълчев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СЕКРЕТАР:</w:t>
      </w:r>
    </w:p>
    <w:p w:rsidR="00DE2FEB" w:rsidRPr="004912D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491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Милена Петкова</w:t>
      </w:r>
      <w:r w:rsidRPr="004912D1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  </w:t>
      </w:r>
    </w:p>
    <w:p w:rsidR="00246018" w:rsidRPr="004912D1" w:rsidRDefault="00246018">
      <w:pPr>
        <w:rPr>
          <w:rFonts w:ascii="Times New Roman" w:hAnsi="Times New Roman" w:cs="Times New Roman"/>
          <w:sz w:val="24"/>
          <w:szCs w:val="24"/>
        </w:rPr>
      </w:pPr>
    </w:p>
    <w:sectPr w:rsidR="00246018" w:rsidRPr="004912D1" w:rsidSect="00727C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2E74F2"/>
    <w:multiLevelType w:val="multilevel"/>
    <w:tmpl w:val="960A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2420AB"/>
    <w:multiLevelType w:val="hybridMultilevel"/>
    <w:tmpl w:val="9A9256B0"/>
    <w:lvl w:ilvl="0" w:tplc="312CA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078CE"/>
    <w:rsid w:val="002375D2"/>
    <w:rsid w:val="00246018"/>
    <w:rsid w:val="0027149D"/>
    <w:rsid w:val="003666D4"/>
    <w:rsid w:val="00417D1C"/>
    <w:rsid w:val="004912D1"/>
    <w:rsid w:val="0053289D"/>
    <w:rsid w:val="005C7974"/>
    <w:rsid w:val="006D028C"/>
    <w:rsid w:val="006D7156"/>
    <w:rsid w:val="00727C20"/>
    <w:rsid w:val="00813088"/>
    <w:rsid w:val="008C0F0C"/>
    <w:rsid w:val="008C676E"/>
    <w:rsid w:val="008F3FA5"/>
    <w:rsid w:val="0091384A"/>
    <w:rsid w:val="00943FA6"/>
    <w:rsid w:val="00944E93"/>
    <w:rsid w:val="009A1395"/>
    <w:rsid w:val="009B07D0"/>
    <w:rsid w:val="009C1A42"/>
    <w:rsid w:val="009E4BF1"/>
    <w:rsid w:val="00A10E45"/>
    <w:rsid w:val="00A217AB"/>
    <w:rsid w:val="00A27945"/>
    <w:rsid w:val="00A74511"/>
    <w:rsid w:val="00AF2959"/>
    <w:rsid w:val="00B71551"/>
    <w:rsid w:val="00CA5476"/>
    <w:rsid w:val="00CB3F24"/>
    <w:rsid w:val="00D32333"/>
    <w:rsid w:val="00D35F6C"/>
    <w:rsid w:val="00D75711"/>
    <w:rsid w:val="00DE2FEB"/>
    <w:rsid w:val="00E60EC8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3670F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66</cp:revision>
  <cp:lastPrinted>2023-10-21T14:39:00Z</cp:lastPrinted>
  <dcterms:created xsi:type="dcterms:W3CDTF">2023-09-18T15:04:00Z</dcterms:created>
  <dcterms:modified xsi:type="dcterms:W3CDTF">2023-10-21T14:51:00Z</dcterms:modified>
</cp:coreProperties>
</file>